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C" w:rsidRDefault="00180F8C" w:rsidP="00180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180F8C" w:rsidRPr="00A81B2B" w:rsidRDefault="00180F8C" w:rsidP="00180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8C" w:rsidRDefault="00180F8C" w:rsidP="00180F8C">
      <w:pPr>
        <w:rPr>
          <w:rFonts w:ascii="Times New Roman" w:hAnsi="Times New Roman" w:cs="Times New Roman"/>
          <w:b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A81B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банки и деньги</w:t>
      </w:r>
      <w:r w:rsidRPr="00A81B2B">
        <w:rPr>
          <w:rFonts w:ascii="Times New Roman" w:hAnsi="Times New Roman" w:cs="Times New Roman"/>
          <w:b/>
          <w:sz w:val="28"/>
          <w:szCs w:val="28"/>
        </w:rPr>
        <w:t>»</w:t>
      </w:r>
    </w:p>
    <w:p w:rsidR="00180F8C" w:rsidRPr="00A81B2B" w:rsidRDefault="00180F8C" w:rsidP="0018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январь-февраль 2020 г.</w:t>
      </w:r>
    </w:p>
    <w:p w:rsidR="00180F8C" w:rsidRPr="00A81B2B" w:rsidRDefault="00180F8C" w:rsidP="0018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r w:rsidR="001E10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ишнякова Н.Е.</w:t>
      </w:r>
    </w:p>
    <w:p w:rsidR="00180F8C" w:rsidRPr="00A81B2B" w:rsidRDefault="00180F8C" w:rsidP="0018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выставки: </w:t>
      </w:r>
      <w:r>
        <w:rPr>
          <w:rFonts w:ascii="Times New Roman" w:hAnsi="Times New Roman" w:cs="Times New Roman"/>
          <w:sz w:val="28"/>
          <w:szCs w:val="28"/>
        </w:rPr>
        <w:t>читальный зал - корпус А</w:t>
      </w:r>
      <w:r w:rsidRPr="00A81B2B">
        <w:rPr>
          <w:rFonts w:ascii="Times New Roman" w:hAnsi="Times New Roman" w:cs="Times New Roman"/>
          <w:sz w:val="28"/>
          <w:szCs w:val="28"/>
        </w:rPr>
        <w:t>.</w:t>
      </w:r>
    </w:p>
    <w:p w:rsidR="00DD0D8C" w:rsidRDefault="00180F8C" w:rsidP="00745C8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5A8B">
        <w:rPr>
          <w:b/>
          <w:sz w:val="28"/>
          <w:szCs w:val="28"/>
        </w:rPr>
        <w:t>Концепция выставки</w:t>
      </w:r>
      <w:r w:rsidRPr="00215A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5C86" w:rsidRPr="00745C86">
        <w:rPr>
          <w:bCs/>
          <w:sz w:val="28"/>
          <w:szCs w:val="28"/>
          <w:bdr w:val="none" w:sz="0" w:space="0" w:color="auto" w:frame="1"/>
        </w:rPr>
        <w:t>Современные деньги</w:t>
      </w:r>
      <w:r w:rsidR="00745C86" w:rsidRPr="00745C86">
        <w:rPr>
          <w:sz w:val="28"/>
          <w:szCs w:val="28"/>
        </w:rPr>
        <w:t xml:space="preserve"> – действенный экономический инструмент, важнейшая деталь финансовой деятельности, связующий элемент между сторонами рынка. </w:t>
      </w:r>
      <w:r w:rsidR="00DD0D8C">
        <w:rPr>
          <w:sz w:val="28"/>
          <w:szCs w:val="28"/>
        </w:rPr>
        <w:t>С развитием новых технологий в истории денег и денежного обращения начался новый этап. Сегодня за товары и услуги можно расплатиться через электронные платежные системы, криптовалютой и т.д. Насколько это удобно и практично, и какие проблемы могут возникнуть при этом, можно узнать из литературы, представленной на выставке.</w:t>
      </w:r>
    </w:p>
    <w:p w:rsidR="00180F8C" w:rsidRDefault="00180F8C" w:rsidP="00745C86">
      <w:pPr>
        <w:jc w:val="both"/>
        <w:rPr>
          <w:rFonts w:cs="JasmineUPC"/>
        </w:rPr>
      </w:pPr>
    </w:p>
    <w:p w:rsidR="00180F8C" w:rsidRPr="00344A34" w:rsidRDefault="00180F8C" w:rsidP="00180F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4">
        <w:rPr>
          <w:rFonts w:ascii="Times New Roman" w:hAnsi="Times New Roman" w:cs="Times New Roman"/>
          <w:color w:val="000000"/>
          <w:sz w:val="28"/>
          <w:szCs w:val="28"/>
        </w:rPr>
        <w:t>СОДЕРЖАНИЕ ВЫСТАВКИ: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Абелев О.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построения агрегированного индекса на рынке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криптовалют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[Текст]/О. Абелев//Рынок ценных бумаг. - 2018. - № 1. - С. 6-7.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Альшанский</w:t>
      </w:r>
      <w:proofErr w:type="spellEnd"/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Биткоин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будущая мировая валюта или </w:t>
      </w:r>
      <w:proofErr w:type="gram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глобальный</w:t>
      </w:r>
      <w:proofErr w:type="gram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МММ? [Текст]/Л.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Альшанский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//Рынок ценных бумаг. - 2017. - №7. - С. 54-55.</w:t>
      </w:r>
    </w:p>
    <w:p w:rsidR="00A742AB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Борисова О. В.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Рынок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проблемы и перспективы [Текст]/О.В. Борисова, В.В. Наумова//Аудит и финансовый анализ/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ООО издательство "ДСМ Пресс", 2018. - № 4. </w:t>
      </w:r>
      <w:r w:rsidR="00A742AB"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180" w:rsidRPr="0011134F" w:rsidRDefault="00877180" w:rsidP="00A742A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91-96.</w:t>
      </w:r>
    </w:p>
    <w:p w:rsidR="00D148D6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Бровкина, Н. Е.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Рынок банковского обслуживания физических лиц: тенденции и перспективы развития [Текст]: монография. - М.: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>, 2017. - 264 с</w:t>
      </w:r>
      <w:r w:rsidR="001113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2AB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Винья</w:t>
      </w:r>
      <w:proofErr w:type="spellEnd"/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Пол.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Эпоха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криптовалют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Как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биктоин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меняют мировой экономический порядок [Текст]/Кейси Майкл;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ред. Алекс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Форк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Э.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Кондуковой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- М.: Манн, Иванов и Фербер, 2017. </w:t>
      </w:r>
      <w:r w:rsidR="00A742AB" w:rsidRPr="001113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8D6" w:rsidRPr="0011134F" w:rsidRDefault="00D148D6" w:rsidP="00A742AB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432 с. </w:t>
      </w:r>
      <w:r w:rsidR="00A742AB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148D6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Генкин, А.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: Как это работает и что ждет нас завтра [Текст]/А. Михеев. - М.: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, 2018. - 592 с.     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Глухов</w:t>
      </w:r>
      <w:proofErr w:type="spellEnd"/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финансы как новая экономическая категория/В.В.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В.А. Останин, Ю.В. Рожков//Аудит и финансовый анализ. - 2014. - № 2. - C.293 - 299.</w:t>
      </w:r>
    </w:p>
    <w:p w:rsidR="0011134F" w:rsidRPr="00082712" w:rsidRDefault="0011134F" w:rsidP="000827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7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Голдовский</w:t>
      </w:r>
      <w:proofErr w:type="spellEnd"/>
      <w:r w:rsidRPr="00082712">
        <w:rPr>
          <w:rFonts w:ascii="Times New Roman" w:hAnsi="Times New Roman" w:cs="Times New Roman"/>
          <w:bCs/>
          <w:color w:val="000000"/>
          <w:sz w:val="28"/>
          <w:szCs w:val="28"/>
        </w:rPr>
        <w:t>, И. М.</w:t>
      </w:r>
      <w:r w:rsidR="00082712" w:rsidRPr="00082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микропроцессорные карты [Текст]. - М.: </w:t>
      </w:r>
      <w:proofErr w:type="spellStart"/>
      <w:r w:rsidRPr="00082712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712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082712">
        <w:rPr>
          <w:rFonts w:ascii="Times New Roman" w:hAnsi="Times New Roman" w:cs="Times New Roman"/>
          <w:color w:val="000000"/>
          <w:sz w:val="28"/>
          <w:szCs w:val="28"/>
        </w:rPr>
        <w:t>, 2016. - 680 с. </w:t>
      </w:r>
    </w:p>
    <w:p w:rsidR="00A742AB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Ермолаев К. Н.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Криптовалюты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году: утраченные иллюзии, повсеместная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легитимизация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обретение адекватного места и роли на финансовом рынке [Текст]/К.Н. Ермолаев, Ю.А. Павлова//Вестник Самарского государственного экономического университета. - 2018. </w:t>
      </w:r>
      <w:r w:rsidR="00A742AB"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180" w:rsidRPr="0011134F" w:rsidRDefault="00877180" w:rsidP="00A742A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12(170). - С. 59-64.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Иванов В. Ю.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Банковская карта как элект</w:t>
      </w:r>
      <w:r w:rsidR="00A742AB"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ронное средство платежа [Текст]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/В.Ю. Иванов//Банковское право. - 2017. - № 1. - С. 7-13.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Ишина</w:t>
      </w:r>
      <w:proofErr w:type="spellEnd"/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 В.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природа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криптовалюты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объекта правового регулирования [Текст]/И.В.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Ишина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К.С. Леонов//Аудит и финансовый анализ/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- 2018. - № 2. - С. 245-252.</w:t>
      </w:r>
    </w:p>
    <w:p w:rsidR="00D148D6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Каломирис</w:t>
      </w:r>
      <w:proofErr w:type="spellEnd"/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, Чарльз.</w:t>
      </w:r>
      <w:r w:rsidR="00A742AB"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Непрочные по конструкции.</w:t>
      </w:r>
      <w:proofErr w:type="gram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Политические причины банковских кризисов и дефицита кредитов [Текст]/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Хабер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Стивен. - Пер. с англ. Е.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Еловская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ред. перевода А. Белых. - М.: Изд-во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Ин-та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Гайдара, 2017. - 720 </w:t>
      </w:r>
      <w:proofErr w:type="gram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134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77180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2AB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11134F" w:rsidRPr="0011134F" w:rsidRDefault="0011134F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Кинг, Стивен </w:t>
      </w:r>
      <w:proofErr w:type="gramStart"/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proofErr w:type="gramEnd"/>
      <w:r w:rsidR="00082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>Когда заканчиваются деньги. Конец западного изобилия [Текст]. - П</w:t>
      </w:r>
      <w:r w:rsidR="00DD0D8C">
        <w:rPr>
          <w:rFonts w:ascii="Times New Roman" w:hAnsi="Times New Roman" w:cs="Times New Roman"/>
          <w:color w:val="000000"/>
          <w:sz w:val="28"/>
          <w:szCs w:val="28"/>
        </w:rPr>
        <w:t xml:space="preserve">ер. с англ. Д. </w:t>
      </w:r>
      <w:proofErr w:type="spellStart"/>
      <w:r w:rsidR="00DD0D8C">
        <w:rPr>
          <w:rFonts w:ascii="Times New Roman" w:hAnsi="Times New Roman" w:cs="Times New Roman"/>
          <w:color w:val="000000"/>
          <w:sz w:val="28"/>
          <w:szCs w:val="28"/>
        </w:rPr>
        <w:t>Кралечкина</w:t>
      </w:r>
      <w:proofErr w:type="spellEnd"/>
      <w:r w:rsidR="00DD0D8C">
        <w:rPr>
          <w:rFonts w:ascii="Times New Roman" w:hAnsi="Times New Roman" w:cs="Times New Roman"/>
          <w:color w:val="000000"/>
          <w:sz w:val="28"/>
          <w:szCs w:val="28"/>
        </w:rPr>
        <w:t>. - М.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: Изд-во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Ин-та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Гайдара, 2016. - 360 </w:t>
      </w:r>
      <w:proofErr w:type="gram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134F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Кузнецов И. В.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"ICO лимонов" [Текст]/И.В. Кузнецов// Страховое дело. - 2018. - №5. - С. 21-26.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Лопатин А.В.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деньги: управление риском легализации доходов в условиях </w:t>
      </w:r>
      <w:proofErr w:type="spellStart"/>
      <w:proofErr w:type="gram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интернет-платежей</w:t>
      </w:r>
      <w:proofErr w:type="spellEnd"/>
      <w:proofErr w:type="gram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/А.В. Лопатин//Расчеты и операционная работа в коммерческом банке. - 2014. - № 6. - С.81 - 91.</w:t>
      </w:r>
    </w:p>
    <w:p w:rsidR="00D148D6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Матюхин, Г. Г.</w:t>
      </w:r>
      <w:r w:rsidR="0084525A"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Мировые финансовые центры [Текст]: монография. - 2-е изд. - М.: ЛЕНАНД, 2016. - 216 </w:t>
      </w:r>
      <w:proofErr w:type="gram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134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77180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25A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77180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8D6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Новые модели банковской деятельности в современной экономике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> [Тек</w:t>
      </w:r>
      <w:r w:rsidR="0084525A" w:rsidRPr="0011134F">
        <w:rPr>
          <w:rFonts w:ascii="Times New Roman" w:hAnsi="Times New Roman" w:cs="Times New Roman"/>
          <w:color w:val="000000"/>
          <w:sz w:val="28"/>
          <w:szCs w:val="28"/>
        </w:rPr>
        <w:t>ст]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монография/под ред. О. И. Лаврушина. - М.: КНОРУС, 2015. - 168 с. </w:t>
      </w:r>
      <w:r w:rsidR="0084525A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Пискунов И.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банков: перспективы применения и вопросы безопасности [Текст]/И. Пискунов//Расчеты и операционная работа в коммерческом банке. - 2016. - №6. - С. 40-55.</w:t>
      </w:r>
    </w:p>
    <w:p w:rsidR="007C6B14" w:rsidRPr="0011134F" w:rsidRDefault="000D106F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Поппер, Н.</w:t>
      </w:r>
      <w:r w:rsidR="00927EAC"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Цифровое золото. Невероятная история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Биткойна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или о том, как идеалисты и бизнесмены изобретают деньги заново [Текст]. - М.: Диалектика, 2017. - 368 с.</w:t>
      </w:r>
      <w:proofErr w:type="gram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ил. </w:t>
      </w:r>
      <w:r w:rsidR="004623C3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525A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D148D6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Рахаев, В. А.</w:t>
      </w:r>
      <w:r w:rsidR="0084525A"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Лимиты кредитного риска как инструмент кредитного механизма коммерческого банка [Текст]: монография. - Самара: Изд-во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ун-та, 2019. - 92 </w:t>
      </w:r>
      <w:proofErr w:type="gram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134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77180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525A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D148D6" w:rsidRPr="0011134F" w:rsidRDefault="00D148D6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Рахаев, В. А.</w:t>
      </w:r>
      <w:r w:rsidR="0084525A"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>Модернизация кредитного механи</w:t>
      </w:r>
      <w:r w:rsidR="0084525A" w:rsidRPr="0011134F">
        <w:rPr>
          <w:rFonts w:ascii="Times New Roman" w:hAnsi="Times New Roman" w:cs="Times New Roman"/>
          <w:color w:val="000000"/>
          <w:sz w:val="28"/>
          <w:szCs w:val="28"/>
        </w:rPr>
        <w:t>зма коммерческого банка [Текст]: монография. - Самара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: Изд-во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ун-та, 2019. - 108 </w:t>
      </w:r>
      <w:proofErr w:type="gram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13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7180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525A"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11134F" w:rsidRPr="0011134F" w:rsidRDefault="0011134F" w:rsidP="0008271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Рикардс</w:t>
      </w:r>
      <w:proofErr w:type="spellEnd"/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, Джеймс.</w:t>
      </w:r>
      <w:r w:rsidR="00082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Золотой запас. Почему золото, а не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биткоины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 - валюта XXI века? [Текст]. - Пер. с англ. Л.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Буравчиковой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Сокова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11134F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11134F">
        <w:rPr>
          <w:rFonts w:ascii="Times New Roman" w:hAnsi="Times New Roman" w:cs="Times New Roman"/>
          <w:color w:val="000000"/>
          <w:sz w:val="28"/>
          <w:szCs w:val="28"/>
        </w:rPr>
        <w:t>, 2017. - 192 с. </w:t>
      </w:r>
    </w:p>
    <w:p w:rsidR="00082712" w:rsidRPr="00082712" w:rsidRDefault="00AA2547" w:rsidP="000827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712">
        <w:rPr>
          <w:rFonts w:ascii="Times New Roman" w:hAnsi="Times New Roman" w:cs="Times New Roman"/>
          <w:bCs/>
          <w:color w:val="000000"/>
          <w:sz w:val="28"/>
          <w:szCs w:val="28"/>
        </w:rPr>
        <w:t>Рогофф</w:t>
      </w:r>
      <w:proofErr w:type="spellEnd"/>
      <w:r w:rsidRPr="00082712">
        <w:rPr>
          <w:rFonts w:ascii="Times New Roman" w:hAnsi="Times New Roman" w:cs="Times New Roman"/>
          <w:bCs/>
          <w:color w:val="000000"/>
          <w:sz w:val="28"/>
          <w:szCs w:val="28"/>
        </w:rPr>
        <w:t>, Кеннет.</w:t>
      </w:r>
      <w:r w:rsidR="00927EAC" w:rsidRPr="00082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Проклятие наличности [Текст]/под ред. А. Белых. - Пер. с англ. А. Белых. - М.: Изд-во </w:t>
      </w:r>
      <w:proofErr w:type="spellStart"/>
      <w:r w:rsidRPr="00082712">
        <w:rPr>
          <w:rFonts w:ascii="Times New Roman" w:hAnsi="Times New Roman" w:cs="Times New Roman"/>
          <w:color w:val="000000"/>
          <w:sz w:val="28"/>
          <w:szCs w:val="28"/>
        </w:rPr>
        <w:t>Ин-та</w:t>
      </w:r>
      <w:proofErr w:type="spellEnd"/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 Гайдара, 2018. - 472 </w:t>
      </w:r>
      <w:proofErr w:type="gramStart"/>
      <w:r w:rsidRPr="0008271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34F" w:rsidRPr="00082712" w:rsidRDefault="0011134F" w:rsidP="000827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712">
        <w:rPr>
          <w:rFonts w:ascii="Times New Roman" w:hAnsi="Times New Roman" w:cs="Times New Roman"/>
          <w:bCs/>
          <w:color w:val="000000"/>
          <w:sz w:val="28"/>
          <w:szCs w:val="28"/>
        </w:rPr>
        <w:t>Тапскотт</w:t>
      </w:r>
      <w:proofErr w:type="spellEnd"/>
      <w:r w:rsidRPr="00082712">
        <w:rPr>
          <w:rFonts w:ascii="Times New Roman" w:hAnsi="Times New Roman" w:cs="Times New Roman"/>
          <w:bCs/>
          <w:color w:val="000000"/>
          <w:sz w:val="28"/>
          <w:szCs w:val="28"/>
        </w:rPr>
        <w:t>, Дон.</w:t>
      </w:r>
      <w:r w:rsidR="00082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 w:rsidRPr="00082712">
        <w:rPr>
          <w:rFonts w:ascii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Pr="00082712">
        <w:rPr>
          <w:rFonts w:ascii="Times New Roman" w:hAnsi="Times New Roman" w:cs="Times New Roman"/>
          <w:color w:val="000000"/>
          <w:sz w:val="28"/>
          <w:szCs w:val="28"/>
        </w:rPr>
        <w:t>: то, что движет финансовой революцией сегодня [Текст]/</w:t>
      </w:r>
      <w:proofErr w:type="spellStart"/>
      <w:r w:rsidRPr="00082712">
        <w:rPr>
          <w:rFonts w:ascii="Times New Roman" w:hAnsi="Times New Roman" w:cs="Times New Roman"/>
          <w:color w:val="000000"/>
          <w:sz w:val="28"/>
          <w:szCs w:val="28"/>
        </w:rPr>
        <w:t>Тапскотт</w:t>
      </w:r>
      <w:proofErr w:type="spellEnd"/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 Алекс. - Пер. с англ</w:t>
      </w:r>
      <w:r w:rsidR="00082712">
        <w:rPr>
          <w:rFonts w:ascii="Times New Roman" w:hAnsi="Times New Roman" w:cs="Times New Roman"/>
          <w:color w:val="000000"/>
          <w:sz w:val="28"/>
          <w:szCs w:val="28"/>
        </w:rPr>
        <w:t xml:space="preserve">. К. </w:t>
      </w:r>
      <w:proofErr w:type="spellStart"/>
      <w:r w:rsidR="00082712">
        <w:rPr>
          <w:rFonts w:ascii="Times New Roman" w:hAnsi="Times New Roman" w:cs="Times New Roman"/>
          <w:color w:val="000000"/>
          <w:sz w:val="28"/>
          <w:szCs w:val="28"/>
        </w:rPr>
        <w:t>Шашковой</w:t>
      </w:r>
      <w:proofErr w:type="spellEnd"/>
      <w:r w:rsidR="00082712"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="00082712">
        <w:rPr>
          <w:rFonts w:ascii="Times New Roman" w:hAnsi="Times New Roman" w:cs="Times New Roman"/>
          <w:color w:val="000000"/>
          <w:sz w:val="28"/>
          <w:szCs w:val="28"/>
        </w:rPr>
        <w:t>Ряхиной</w:t>
      </w:r>
      <w:proofErr w:type="spellEnd"/>
      <w:r w:rsidR="00082712">
        <w:rPr>
          <w:rFonts w:ascii="Times New Roman" w:hAnsi="Times New Roman" w:cs="Times New Roman"/>
          <w:color w:val="000000"/>
          <w:sz w:val="28"/>
          <w:szCs w:val="28"/>
        </w:rPr>
        <w:t>. - М.</w:t>
      </w:r>
      <w:r w:rsidRPr="000827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82712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082712">
        <w:rPr>
          <w:rFonts w:ascii="Times New Roman" w:hAnsi="Times New Roman" w:cs="Times New Roman"/>
          <w:color w:val="000000"/>
          <w:sz w:val="28"/>
          <w:szCs w:val="28"/>
        </w:rPr>
        <w:t>, 2018. - 448 с.</w:t>
      </w:r>
    </w:p>
    <w:p w:rsidR="0011134F" w:rsidRPr="0011134F" w:rsidRDefault="0011134F" w:rsidP="000827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Шваб, Клаус.</w:t>
      </w:r>
      <w:r w:rsidR="00082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>Четвертая промышленная революция [Текст]. - Пер. с англ. - М. : Э, 2017. - 208 с. </w:t>
      </w:r>
    </w:p>
    <w:p w:rsidR="00877180" w:rsidRPr="0011134F" w:rsidRDefault="00877180" w:rsidP="008771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Хрусталева А. В. </w:t>
      </w:r>
      <w:r w:rsidRP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денежные средства В Российской Федерации и Европейском Союзе [Текст]/А.В. Хрусталева//Банковское право. - 2016. - № 3. - С. 55-62.</w:t>
      </w:r>
    </w:p>
    <w:p w:rsidR="004623C3" w:rsidRPr="0011134F" w:rsidRDefault="000D106F" w:rsidP="0087718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134F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Электронные деньги в коммерческом банке</w:t>
      </w:r>
      <w:r w:rsidRPr="0011134F">
        <w:rPr>
          <w:rFonts w:ascii="Times New Roman" w:hAnsi="Times New Roman" w:cs="Times New Roman"/>
          <w:color w:val="000000"/>
          <w:sz w:val="28"/>
          <w:szCs w:val="28"/>
        </w:rPr>
        <w:t xml:space="preserve"> [Текст]: практическое пособие/А.В. Пухов [и др.]. - М.: КНОРУС, 2015. - 208 с. </w:t>
      </w:r>
    </w:p>
    <w:p w:rsidR="000D106F" w:rsidRPr="0011134F" w:rsidRDefault="000D106F" w:rsidP="00877180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7180" w:rsidRPr="0011134F" w:rsidRDefault="00877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7180" w:rsidRPr="0011134F" w:rsidSect="007C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46"/>
    <w:multiLevelType w:val="multilevel"/>
    <w:tmpl w:val="1F38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101A"/>
    <w:multiLevelType w:val="hybridMultilevel"/>
    <w:tmpl w:val="B1CC85B8"/>
    <w:lvl w:ilvl="0" w:tplc="6ACEF5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DC6"/>
    <w:multiLevelType w:val="multilevel"/>
    <w:tmpl w:val="4E10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A058F"/>
    <w:multiLevelType w:val="multilevel"/>
    <w:tmpl w:val="B9E2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F37A6"/>
    <w:multiLevelType w:val="multilevel"/>
    <w:tmpl w:val="9DE8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106F"/>
    <w:rsid w:val="000742F2"/>
    <w:rsid w:val="00082712"/>
    <w:rsid w:val="000D106F"/>
    <w:rsid w:val="000F1258"/>
    <w:rsid w:val="0011134F"/>
    <w:rsid w:val="00180F8C"/>
    <w:rsid w:val="001E10B9"/>
    <w:rsid w:val="001F52E3"/>
    <w:rsid w:val="002561E4"/>
    <w:rsid w:val="002758D3"/>
    <w:rsid w:val="00366BCD"/>
    <w:rsid w:val="004144F5"/>
    <w:rsid w:val="004623C3"/>
    <w:rsid w:val="00481666"/>
    <w:rsid w:val="006A22C3"/>
    <w:rsid w:val="006B4DA1"/>
    <w:rsid w:val="006E49F9"/>
    <w:rsid w:val="00745C86"/>
    <w:rsid w:val="007C6B14"/>
    <w:rsid w:val="0084525A"/>
    <w:rsid w:val="00856425"/>
    <w:rsid w:val="00877180"/>
    <w:rsid w:val="00927EAC"/>
    <w:rsid w:val="00A742AB"/>
    <w:rsid w:val="00AA2547"/>
    <w:rsid w:val="00C12431"/>
    <w:rsid w:val="00CA6DE2"/>
    <w:rsid w:val="00D148D6"/>
    <w:rsid w:val="00DD0D8C"/>
    <w:rsid w:val="00DE5FE2"/>
    <w:rsid w:val="00E07603"/>
    <w:rsid w:val="00EF6F81"/>
    <w:rsid w:val="00F309E1"/>
    <w:rsid w:val="00F35F29"/>
    <w:rsid w:val="00FA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1D6C-E76A-47AB-A49A-596AF87E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KadancevaO.P</dc:creator>
  <cp:lastModifiedBy>VasilevaV.V</cp:lastModifiedBy>
  <cp:revision>2</cp:revision>
  <dcterms:created xsi:type="dcterms:W3CDTF">2020-03-12T10:25:00Z</dcterms:created>
  <dcterms:modified xsi:type="dcterms:W3CDTF">2020-03-12T10:25:00Z</dcterms:modified>
</cp:coreProperties>
</file>