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5E" w:rsidRPr="00C6666B" w:rsidRDefault="00D11D5E" w:rsidP="00D11D5E">
      <w:pPr>
        <w:widowControl w:val="0"/>
        <w:autoSpaceDE w:val="0"/>
        <w:autoSpaceDN w:val="0"/>
        <w:spacing w:before="76" w:after="0" w:line="240" w:lineRule="auto"/>
        <w:ind w:left="541" w:firstLine="158"/>
        <w:rPr>
          <w:rFonts w:ascii="Times New Roman" w:eastAsia="Times New Roman" w:hAnsi="Times New Roman" w:cs="Times New Roman"/>
          <w:b/>
          <w:sz w:val="26"/>
        </w:rPr>
      </w:pPr>
      <w:r w:rsidRPr="00C6666B">
        <w:rPr>
          <w:rFonts w:ascii="Times New Roman" w:eastAsia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C6666B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государственное</w:t>
      </w:r>
      <w:r w:rsidRPr="00C6666B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автономное</w:t>
      </w:r>
      <w:r w:rsidRPr="00C6666B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образовательное</w:t>
      </w:r>
      <w:r w:rsidRPr="00C6666B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учреждение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5"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C6666B">
        <w:rPr>
          <w:rFonts w:ascii="Times New Roman" w:eastAsia="Times New Roman" w:hAnsi="Times New Roman" w:cs="Times New Roman"/>
          <w:b/>
          <w:sz w:val="26"/>
        </w:rPr>
        <w:t>высшего</w:t>
      </w:r>
      <w:r w:rsidRPr="00C6666B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образования</w:t>
      </w:r>
    </w:p>
    <w:p w:rsidR="00D11D5E" w:rsidRPr="00C6666B" w:rsidRDefault="00D11D5E" w:rsidP="00D11D5E">
      <w:pPr>
        <w:widowControl w:val="0"/>
        <w:autoSpaceDE w:val="0"/>
        <w:autoSpaceDN w:val="0"/>
        <w:spacing w:before="1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«Самарский</w:t>
      </w:r>
      <w:r w:rsidRPr="00C6666B">
        <w:rPr>
          <w:rFonts w:ascii="Times New Roman" w:eastAsia="Times New Roman" w:hAnsi="Times New Roman" w:cs="Times New Roman"/>
          <w:b/>
          <w:spacing w:val="3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государственный</w:t>
      </w:r>
      <w:r w:rsidRPr="00C6666B">
        <w:rPr>
          <w:rFonts w:ascii="Times New Roman" w:eastAsia="Times New Roman" w:hAnsi="Times New Roman" w:cs="Times New Roman"/>
          <w:b/>
          <w:spacing w:val="4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экономический</w:t>
      </w:r>
      <w:r w:rsidRPr="00C6666B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университет»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11D5E" w:rsidRPr="00C6666B" w:rsidRDefault="00D11D5E" w:rsidP="00D11D5E">
      <w:pPr>
        <w:widowControl w:val="0"/>
        <w:tabs>
          <w:tab w:val="left" w:pos="1517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b/>
          <w:sz w:val="24"/>
          <w:szCs w:val="24"/>
        </w:rPr>
        <w:t>Институт</w:t>
      </w:r>
      <w:r w:rsidRPr="00C666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национальной и мировой экономики</w:t>
      </w:r>
    </w:p>
    <w:p w:rsidR="00D11D5E" w:rsidRPr="00C6666B" w:rsidRDefault="00D11D5E" w:rsidP="00D11D5E">
      <w:pPr>
        <w:widowControl w:val="0"/>
        <w:tabs>
          <w:tab w:val="left" w:pos="1517"/>
        </w:tabs>
        <w:autoSpaceDE w:val="0"/>
        <w:autoSpaceDN w:val="0"/>
        <w:spacing w:after="0" w:line="240" w:lineRule="auto"/>
        <w:ind w:left="1542" w:right="1094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Кафедра</w:t>
      </w:r>
      <w:r w:rsidRPr="00C666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статистики и эконометрики</w:t>
      </w:r>
    </w:p>
    <w:p w:rsidR="00D11D5E" w:rsidRPr="00C6666B" w:rsidRDefault="00D11D5E" w:rsidP="00D11D5E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right="1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УТВЕРЖДЕНО</w:t>
      </w:r>
    </w:p>
    <w:p w:rsidR="00D11D5E" w:rsidRPr="00C6666B" w:rsidRDefault="00D11D5E" w:rsidP="00C70BBA">
      <w:pPr>
        <w:widowControl w:val="0"/>
        <w:autoSpaceDE w:val="0"/>
        <w:autoSpaceDN w:val="0"/>
        <w:spacing w:after="0" w:line="240" w:lineRule="auto"/>
        <w:ind w:left="5985" w:firstLine="264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Ученым</w:t>
      </w:r>
      <w:r w:rsidRPr="00C666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C666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 xml:space="preserve">Университета </w:t>
      </w:r>
      <w:r w:rsidR="00C70BBA" w:rsidRPr="00C70BBA">
        <w:rPr>
          <w:rFonts w:ascii="Times New Roman" w:eastAsia="Times New Roman" w:hAnsi="Times New Roman" w:cs="Times New Roman"/>
          <w:sz w:val="24"/>
          <w:szCs w:val="24"/>
        </w:rPr>
        <w:t>(протокол № 10 от 22 мая 2025 г.)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9"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666B">
        <w:rPr>
          <w:rFonts w:ascii="Times New Roman" w:eastAsia="Times New Roman" w:hAnsi="Times New Roman" w:cs="Times New Roman"/>
          <w:b/>
          <w:sz w:val="24"/>
        </w:rPr>
        <w:t>КОМПЛЕКТ</w:t>
      </w:r>
      <w:r w:rsidRPr="00C666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C666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>МАТЕРИАЛОВ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102" w:right="72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C666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C666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1.В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ДЭ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.04.02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Статистика труда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102" w:right="1094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SimSun" w:hAnsi="Times New Roman" w:cs="Times New Roman"/>
          <w:sz w:val="24"/>
          <w:szCs w:val="24"/>
        </w:rPr>
        <w:t>Основная профессиональная образовательная программа 01.03.05 Статистика программа Бизнес-аналитика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102" w:right="1094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Квалификация (степень) выпускника бакалавр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CE0" w:rsidRPr="00C6666B" w:rsidRDefault="00E40CE0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6" w:righ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Самара</w:t>
      </w:r>
      <w:r w:rsidRPr="00C666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2025</w:t>
      </w:r>
    </w:p>
    <w:p w:rsidR="008D1958" w:rsidRDefault="008D1958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D1958" w:rsidRDefault="008D19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D1958" w:rsidRPr="008D1958" w:rsidRDefault="008D1958" w:rsidP="008D1958">
      <w:pPr>
        <w:widowControl w:val="0"/>
        <w:autoSpaceDE w:val="0"/>
        <w:autoSpaceDN w:val="0"/>
        <w:spacing w:after="0" w:line="240" w:lineRule="auto"/>
        <w:ind w:left="102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3335659"/>
      <w:bookmarkStart w:id="1" w:name="_GoBack"/>
      <w:r w:rsidRPr="00565E08">
        <w:rPr>
          <w:rFonts w:ascii="Times New Roman" w:hAnsi="Times New Roman" w:cs="Times New Roman"/>
          <w:sz w:val="24"/>
          <w:szCs w:val="28"/>
        </w:rPr>
        <w:lastRenderedPageBreak/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Б1.В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ДЭ.04.02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Статистика труда</w:t>
      </w:r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:rsidR="008D1958" w:rsidRDefault="008D19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11D5E" w:rsidRPr="00C6666B" w:rsidSect="00C6666B">
          <w:pgSz w:w="11910" w:h="16840"/>
          <w:pgMar w:top="1040" w:right="740" w:bottom="280" w:left="1600" w:header="720" w:footer="720" w:gutter="0"/>
          <w:cols w:space="720"/>
        </w:sect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1047"/>
        <w:gridCol w:w="2126"/>
        <w:gridCol w:w="1823"/>
      </w:tblGrid>
      <w:tr w:rsidR="00D11D5E" w:rsidRPr="00C6666B" w:rsidTr="005D74D9">
        <w:trPr>
          <w:trHeight w:val="275"/>
        </w:trPr>
        <w:tc>
          <w:tcPr>
            <w:tcW w:w="15313" w:type="dxa"/>
            <w:gridSpan w:val="4"/>
          </w:tcPr>
          <w:p w:rsidR="00D11D5E" w:rsidRPr="002A09AD" w:rsidRDefault="00D11D5E" w:rsidP="002A09AD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Cs w:val="24"/>
              </w:rPr>
              <w:t>Компетенция</w:t>
            </w:r>
            <w:r w:rsidRPr="00C6666B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C6666B">
              <w:rPr>
                <w:rFonts w:ascii="Times New Roman" w:eastAsia="Times New Roman" w:hAnsi="Times New Roman" w:cs="Times New Roman"/>
                <w:b/>
                <w:szCs w:val="24"/>
              </w:rPr>
              <w:t>ПК-</w:t>
            </w:r>
            <w:r w:rsidR="002A09AD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Pr="00C6666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2A09AD" w:rsidRPr="002A09AD">
              <w:rPr>
                <w:rFonts w:ascii="Times New Roman" w:eastAsia="Times New Roman" w:hAnsi="Times New Roman" w:cs="Times New Roman"/>
                <w:b/>
                <w:szCs w:val="24"/>
              </w:rPr>
      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      </w:r>
          </w:p>
        </w:tc>
      </w:tr>
      <w:tr w:rsidR="00D11D5E" w:rsidRPr="00C6666B" w:rsidTr="005D74D9">
        <w:trPr>
          <w:trHeight w:val="457"/>
        </w:trPr>
        <w:tc>
          <w:tcPr>
            <w:tcW w:w="317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№</w:t>
            </w:r>
            <w:r w:rsidRPr="00C6666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1047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before="1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Задание</w:t>
            </w:r>
          </w:p>
        </w:tc>
        <w:tc>
          <w:tcPr>
            <w:tcW w:w="2126" w:type="dxa"/>
            <w:vAlign w:val="center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Ключ</w:t>
            </w:r>
            <w:r w:rsidRPr="00C6666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</w:t>
            </w:r>
            <w:r w:rsidRPr="00C6666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заданию</w:t>
            </w:r>
            <w:r w:rsidRPr="00C6666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C6666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Эталонный </w:t>
            </w: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ответ</w:t>
            </w:r>
          </w:p>
        </w:tc>
        <w:tc>
          <w:tcPr>
            <w:tcW w:w="1823" w:type="dxa"/>
            <w:vAlign w:val="center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Критерии</w:t>
            </w:r>
            <w:r w:rsidRPr="00C6666B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оценивания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11047" w:type="dxa"/>
          </w:tcPr>
          <w:p w:rsidR="00E40CE0" w:rsidRDefault="002A09AD" w:rsidP="005D74D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подготовки информационно-аналитических материалов по рынку труда</w:t>
            </w:r>
            <w:r w:rsidR="000D2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 показатель, показывающий ч</w:t>
            </w:r>
            <w:r w:rsidR="00E40CE0"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>асть населения, которая занята экономической деятельностью, прино</w:t>
            </w:r>
            <w:r w:rsidR="000D2380">
              <w:rPr>
                <w:rFonts w:ascii="Times New Roman" w:eastAsia="Times New Roman" w:hAnsi="Times New Roman" w:cs="Times New Roman"/>
                <w:sz w:val="20"/>
                <w:szCs w:val="20"/>
              </w:rPr>
              <w:t>сящей доход, а также безработных:</w:t>
            </w:r>
          </w:p>
          <w:p w:rsidR="00E40CE0" w:rsidRDefault="00E40CE0" w:rsidP="00E40CE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трудовые ресурсы;                                      </w:t>
            </w:r>
          </w:p>
          <w:p w:rsidR="00E40CE0" w:rsidRDefault="00E40CE0" w:rsidP="00E40CE0">
            <w:pPr>
              <w:widowControl w:val="0"/>
              <w:tabs>
                <w:tab w:val="left" w:pos="137"/>
              </w:tabs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трудоспособное население;     </w:t>
            </w:r>
          </w:p>
          <w:p w:rsidR="00E40CE0" w:rsidRPr="00E40CE0" w:rsidRDefault="00E40CE0" w:rsidP="00E40CE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рабочую силу; </w:t>
            </w:r>
          </w:p>
          <w:p w:rsidR="00D11D5E" w:rsidRPr="00C6666B" w:rsidRDefault="00E40CE0" w:rsidP="00E40CE0">
            <w:pPr>
              <w:widowControl w:val="0"/>
              <w:tabs>
                <w:tab w:val="left" w:pos="137"/>
              </w:tabs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>г) трудовой потенциал.</w:t>
            </w:r>
          </w:p>
        </w:tc>
        <w:tc>
          <w:tcPr>
            <w:tcW w:w="2126" w:type="dxa"/>
          </w:tcPr>
          <w:p w:rsidR="00D11D5E" w:rsidRPr="00C6666B" w:rsidRDefault="00E40CE0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823" w:type="dxa"/>
          </w:tcPr>
          <w:p w:rsidR="00D11D5E" w:rsidRPr="00C6666B" w:rsidRDefault="00E40CE0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11047" w:type="dxa"/>
          </w:tcPr>
          <w:p w:rsidR="00E40CE0" w:rsidRPr="00E40CE0" w:rsidRDefault="00E40CE0" w:rsidP="00E40CE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>По данным выборочного обследования населения по проблемам занятости, уровень безработицы вычисляют соотношением числа безработных и численности:</w:t>
            </w:r>
          </w:p>
          <w:p w:rsidR="00E40CE0" w:rsidRDefault="00E40CE0" w:rsidP="00E40CE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трудовых ресурсов;                </w:t>
            </w:r>
          </w:p>
          <w:p w:rsidR="00E40CE0" w:rsidRDefault="00E40CE0" w:rsidP="00E40CE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трудоспособного населения;    </w:t>
            </w:r>
          </w:p>
          <w:p w:rsidR="00E40CE0" w:rsidRPr="00E40CE0" w:rsidRDefault="00E40CE0" w:rsidP="00E40CE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рабочей силы; </w:t>
            </w:r>
          </w:p>
          <w:p w:rsidR="00D11D5E" w:rsidRPr="00C6666B" w:rsidRDefault="00E40CE0" w:rsidP="00E40CE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E0">
              <w:rPr>
                <w:rFonts w:ascii="Times New Roman" w:eastAsia="Times New Roman" w:hAnsi="Times New Roman" w:cs="Times New Roman"/>
                <w:sz w:val="20"/>
                <w:szCs w:val="20"/>
              </w:rPr>
              <w:t>г) населения в трудоспособном возрасте.</w:t>
            </w:r>
          </w:p>
        </w:tc>
        <w:tc>
          <w:tcPr>
            <w:tcW w:w="2126" w:type="dxa"/>
          </w:tcPr>
          <w:p w:rsidR="00D11D5E" w:rsidRPr="00C6666B" w:rsidRDefault="00513B54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D11D5E" w:rsidRPr="00C6666B" w:rsidTr="005D74D9">
        <w:trPr>
          <w:trHeight w:val="1151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11047" w:type="dxa"/>
          </w:tcPr>
          <w:p w:rsidR="00FF54A0" w:rsidRPr="00FF54A0" w:rsidRDefault="00FF54A0" w:rsidP="00FF54A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напряженности на рынке труда</w:t>
            </w:r>
            <w:r w:rsidR="000D2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помогающий </w:t>
            </w:r>
            <w:r w:rsidR="008D16D3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поставленные задачи исследования, связанные с рынком труда</w:t>
            </w:r>
            <w:r w:rsidR="00D76EB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показывает:</w:t>
            </w:r>
          </w:p>
          <w:p w:rsidR="00FF54A0" w:rsidRPr="00FF54A0" w:rsidRDefault="00FF54A0" w:rsidP="00FF54A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а) несоответствие между предложением рабочей силы и спросом на нее, что приводит к возникновению неудовлетворенной потребности в рабочих местах;</w:t>
            </w:r>
          </w:p>
          <w:p w:rsidR="00FF54A0" w:rsidRPr="00FF54A0" w:rsidRDefault="00FF54A0" w:rsidP="00FF54A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б) какое число не занятых трудовой деятельность лиц, состоящих на учете в службе занятости, приходится на одно свободное рабочее место;</w:t>
            </w:r>
          </w:p>
          <w:p w:rsidR="00FF54A0" w:rsidRPr="00FF54A0" w:rsidRDefault="00FF54A0" w:rsidP="00FF54A0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в) ситуацию, при которой продолжительность рабочего времени занятых работников недостаточна по отношению к альтернативной занятости, в которой они хотят и готовы участвовать;</w:t>
            </w:r>
          </w:p>
          <w:p w:rsidR="00D11D5E" w:rsidRPr="00C6666B" w:rsidRDefault="00FF54A0" w:rsidP="00FF54A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г) активный поиск работы незанятыми лицами, которые готовы приступить к работе.</w:t>
            </w:r>
          </w:p>
        </w:tc>
        <w:tc>
          <w:tcPr>
            <w:tcW w:w="2126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D11D5E" w:rsidRPr="00C6666B" w:rsidTr="005D74D9">
        <w:trPr>
          <w:trHeight w:val="1277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11047" w:type="dxa"/>
          </w:tcPr>
          <w:p w:rsidR="00FF54A0" w:rsidRPr="00FF54A0" w:rsidRDefault="00FF54A0" w:rsidP="00FF54A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Естественное выбытие трудовых ресурсов</w:t>
            </w:r>
            <w:r w:rsidR="005E3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позволяющее проводить анализ статистической информации,</w:t>
            </w:r>
            <w:r w:rsidRPr="00FF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происходит за счет (более одного варианта ответа):</w:t>
            </w:r>
          </w:p>
          <w:p w:rsidR="00FF54A0" w:rsidRPr="00FF54A0" w:rsidRDefault="00FF54A0" w:rsidP="00FF54A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лиц, вышедших за пределы трудоспособного возраста;</w:t>
            </w:r>
          </w:p>
          <w:p w:rsidR="00FF54A0" w:rsidRPr="00FF54A0" w:rsidRDefault="00FF54A0" w:rsidP="00FF54A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лиц, перешедших на инвалидность и пенсию на льготных условиях;</w:t>
            </w:r>
          </w:p>
          <w:p w:rsidR="00FF54A0" w:rsidRPr="00FF54A0" w:rsidRDefault="00FF54A0" w:rsidP="00FF54A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лиц, вступающих в трудоспособный возраст;</w:t>
            </w:r>
          </w:p>
          <w:p w:rsidR="00D11D5E" w:rsidRPr="00C6666B" w:rsidRDefault="00FF54A0" w:rsidP="00FF54A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выбытия трудовых ресурсов на другие территории.</w:t>
            </w:r>
          </w:p>
        </w:tc>
        <w:tc>
          <w:tcPr>
            <w:tcW w:w="2126" w:type="dxa"/>
          </w:tcPr>
          <w:p w:rsidR="00D11D5E" w:rsidRPr="00C6666B" w:rsidRDefault="00FF54A0" w:rsidP="005D74D9">
            <w:pPr>
              <w:widowControl w:val="0"/>
              <w:autoSpaceDE w:val="0"/>
              <w:autoSpaceDN w:val="0"/>
              <w:spacing w:before="1"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1823" w:type="dxa"/>
          </w:tcPr>
          <w:p w:rsidR="00D11D5E" w:rsidRPr="00C6666B" w:rsidRDefault="00D11D5E" w:rsidP="00FF54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нескольких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правильных ответов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предложенных</w:t>
            </w:r>
          </w:p>
        </w:tc>
      </w:tr>
      <w:tr w:rsidR="00D11D5E" w:rsidRPr="00C6666B" w:rsidTr="005D74D9">
        <w:trPr>
          <w:trHeight w:val="1126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11047" w:type="dxa"/>
          </w:tcPr>
          <w:p w:rsidR="00FF54A0" w:rsidRPr="00FF54A0" w:rsidRDefault="00FF54A0" w:rsidP="00FF54A0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F54A0">
              <w:rPr>
                <w:rFonts w:ascii="Times New Roman" w:eastAsia="Times New Roman" w:hAnsi="Times New Roman" w:cs="Times New Roman"/>
                <w:bCs/>
                <w:sz w:val="20"/>
              </w:rPr>
              <w:t>Естественное пополнение трудовых ресурсов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="000A5040" w:rsidRPr="000A504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позволяющее проводить анализ статистической информации</w:t>
            </w:r>
            <w:r w:rsidR="000A5040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Pr="00FF54A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происходит за счет (более одного варианта ответа):</w:t>
            </w:r>
          </w:p>
          <w:p w:rsidR="00FF54A0" w:rsidRPr="00FF54A0" w:rsidRDefault="00FF54A0" w:rsidP="00FF54A0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F54A0">
              <w:rPr>
                <w:rFonts w:ascii="Times New Roman" w:eastAsia="Times New Roman" w:hAnsi="Times New Roman" w:cs="Times New Roman"/>
                <w:bCs/>
                <w:sz w:val="20"/>
              </w:rPr>
              <w:t>а) лиц, вовлеченных в экономическую деятельность за рассматриваемый период;</w:t>
            </w:r>
          </w:p>
          <w:p w:rsidR="00FF54A0" w:rsidRPr="00FF54A0" w:rsidRDefault="00FF54A0" w:rsidP="00FF54A0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F54A0">
              <w:rPr>
                <w:rFonts w:ascii="Times New Roman" w:eastAsia="Times New Roman" w:hAnsi="Times New Roman" w:cs="Times New Roman"/>
                <w:bCs/>
                <w:sz w:val="20"/>
              </w:rPr>
              <w:t>б) притока трудовых ресурсов на изучаемую территорию;</w:t>
            </w:r>
          </w:p>
          <w:p w:rsidR="00FF54A0" w:rsidRPr="00FF54A0" w:rsidRDefault="00FF54A0" w:rsidP="00FF54A0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F54A0">
              <w:rPr>
                <w:rFonts w:ascii="Times New Roman" w:eastAsia="Times New Roman" w:hAnsi="Times New Roman" w:cs="Times New Roman"/>
                <w:bCs/>
                <w:sz w:val="20"/>
              </w:rPr>
              <w:t>в) лиц, вступающих в трудоспособный возраст;</w:t>
            </w:r>
          </w:p>
          <w:p w:rsidR="00D11D5E" w:rsidRPr="00C6666B" w:rsidRDefault="00FF54A0" w:rsidP="00FF54A0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F54A0">
              <w:rPr>
                <w:rFonts w:ascii="Times New Roman" w:eastAsia="Times New Roman" w:hAnsi="Times New Roman" w:cs="Times New Roman"/>
                <w:bCs/>
                <w:sz w:val="20"/>
              </w:rPr>
              <w:t>г) выбытия трудовых ресурсов на другие территории.</w:t>
            </w:r>
          </w:p>
        </w:tc>
        <w:tc>
          <w:tcPr>
            <w:tcW w:w="2126" w:type="dxa"/>
          </w:tcPr>
          <w:p w:rsidR="00D11D5E" w:rsidRPr="00C6666B" w:rsidRDefault="00FF54A0" w:rsidP="005D74D9">
            <w:pPr>
              <w:widowControl w:val="0"/>
              <w:autoSpaceDE w:val="0"/>
              <w:autoSpaceDN w:val="0"/>
              <w:spacing w:before="1"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а, </w:t>
            </w:r>
            <w:r w:rsidR="00D11D5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823" w:type="dxa"/>
          </w:tcPr>
          <w:p w:rsidR="00D11D5E" w:rsidRPr="00C6666B" w:rsidRDefault="00FF54A0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нескольких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правильных ответов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предложенных</w:t>
            </w:r>
          </w:p>
        </w:tc>
      </w:tr>
      <w:tr w:rsidR="00D11D5E" w:rsidRPr="00C6666B" w:rsidTr="008D16D3">
        <w:trPr>
          <w:trHeight w:val="70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11047" w:type="dxa"/>
          </w:tcPr>
          <w:p w:rsidR="00D74FD4" w:rsidRP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>Если имеются данные о списочной численности работников на начало каждого квартала отчетного года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, </w:t>
            </w:r>
            <w:r w:rsidR="008D16D3">
              <w:rPr>
                <w:rFonts w:ascii="Times New Roman" w:eastAsia="Times New Roman" w:hAnsi="Times New Roman" w:cs="Times New Roman"/>
                <w:bCs/>
                <w:sz w:val="20"/>
              </w:rPr>
              <w:t>сформированные на основе массивов статистической информации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то для расчета среднесписочной численности за год используют формулу:</w:t>
            </w:r>
          </w:p>
          <w:p w:rsid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а) средней арифметической простой;  </w:t>
            </w:r>
          </w:p>
          <w:p w:rsid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>б) средней гармонической;</w:t>
            </w:r>
          </w:p>
          <w:p w:rsid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в</w:t>
            </w: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>) средней геометрической.</w:t>
            </w:r>
          </w:p>
          <w:p w:rsidR="00D74FD4" w:rsidRPr="00C6666B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г) средней хронологической;</w:t>
            </w:r>
          </w:p>
        </w:tc>
        <w:tc>
          <w:tcPr>
            <w:tcW w:w="2126" w:type="dxa"/>
          </w:tcPr>
          <w:p w:rsidR="00D11D5E" w:rsidRPr="00C6666B" w:rsidRDefault="00D74FD4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правильного ответа из предложенных</w:t>
            </w:r>
          </w:p>
        </w:tc>
      </w:tr>
      <w:tr w:rsidR="00D11D5E" w:rsidRPr="00C6666B" w:rsidTr="005D74D9">
        <w:trPr>
          <w:trHeight w:val="558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11047" w:type="dxa"/>
          </w:tcPr>
          <w:p w:rsidR="00D74FD4" w:rsidRP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>Показатель производительности труда (пр</w:t>
            </w:r>
            <w:r w:rsidR="00044468">
              <w:rPr>
                <w:rFonts w:ascii="Times New Roman" w:eastAsia="Times New Roman" w:hAnsi="Times New Roman" w:cs="Times New Roman"/>
                <w:bCs/>
                <w:sz w:val="20"/>
              </w:rPr>
              <w:t>ямой)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, </w:t>
            </w:r>
            <w:r w:rsidR="008D16D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необходимый </w:t>
            </w:r>
            <w:r w:rsidR="008D16D3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подготовки информационно-аналитических материалов по рынку труда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="0004446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вычисляется как отношение:</w:t>
            </w:r>
          </w:p>
          <w:p w:rsidR="00D74FD4" w:rsidRP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>а) объема произведенной продукции к затратам труда;</w:t>
            </w:r>
          </w:p>
          <w:p w:rsidR="00D74FD4" w:rsidRP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б) затрат труда к объему произведенной продукции; </w:t>
            </w:r>
          </w:p>
          <w:p w:rsidR="00D74FD4" w:rsidRPr="00D74FD4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>в) объема произведенной продукции к среднегодовой стоимости основных производственных фондов;</w:t>
            </w:r>
          </w:p>
          <w:p w:rsidR="00D11D5E" w:rsidRPr="00C6666B" w:rsidRDefault="00D74FD4" w:rsidP="00D74FD4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74FD4">
              <w:rPr>
                <w:rFonts w:ascii="Times New Roman" w:eastAsia="Times New Roman" w:hAnsi="Times New Roman" w:cs="Times New Roman"/>
                <w:bCs/>
                <w:sz w:val="20"/>
              </w:rPr>
              <w:t>г) фактически отработанных человеко-дней к среднесписочной численности рабочих.</w:t>
            </w:r>
          </w:p>
        </w:tc>
        <w:tc>
          <w:tcPr>
            <w:tcW w:w="2126" w:type="dxa"/>
          </w:tcPr>
          <w:p w:rsidR="00D11D5E" w:rsidRPr="00C6666B" w:rsidRDefault="00D74FD4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а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правильного ответа из предложенных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</w:p>
        </w:tc>
        <w:tc>
          <w:tcPr>
            <w:tcW w:w="11047" w:type="dxa"/>
          </w:tcPr>
          <w:p w:rsidR="00D11D5E" w:rsidRPr="00C6666B" w:rsidRDefault="00000A57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Для </w:t>
            </w:r>
            <w:r w:rsidR="008D16D3">
              <w:rPr>
                <w:rFonts w:ascii="Times New Roman" w:eastAsia="Times New Roman" w:hAnsi="Times New Roman" w:cs="Times New Roman"/>
                <w:bCs/>
                <w:sz w:val="20"/>
              </w:rPr>
              <w:t>подготовки аналитических материалов по рынку труда</w:t>
            </w:r>
            <w:r w:rsidRP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необходим показатель, показывающий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"недоиспользование рабочей силы". Э</w:t>
            </w:r>
            <w:r w:rsidR="0086078F" w:rsidRPr="0086078F">
              <w:rPr>
                <w:rFonts w:ascii="Times New Roman" w:eastAsia="Times New Roman" w:hAnsi="Times New Roman" w:cs="Times New Roman"/>
                <w:bCs/>
                <w:sz w:val="20"/>
              </w:rPr>
              <w:t>то показатель, отражающий</w:t>
            </w:r>
          </w:p>
        </w:tc>
        <w:tc>
          <w:tcPr>
            <w:tcW w:w="2126" w:type="dxa"/>
          </w:tcPr>
          <w:p w:rsidR="00D11D5E" w:rsidRPr="00C6666B" w:rsidRDefault="0086078F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н</w:t>
            </w:r>
            <w:r w:rsidRPr="0086078F">
              <w:rPr>
                <w:rFonts w:ascii="Times New Roman" w:eastAsia="Times New Roman" w:hAnsi="Times New Roman" w:cs="Times New Roman"/>
                <w:bCs/>
                <w:sz w:val="20"/>
              </w:rPr>
              <w:t>есоответствие между предложением рабочей силы и спросом на нее, которое приводит к возникновению неудовлетворенной потребности в рабочих местах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D11D5E" w:rsidRPr="00C6666B" w:rsidRDefault="0086078F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н</w:t>
            </w:r>
            <w:r w:rsidRPr="0086078F">
              <w:rPr>
                <w:rFonts w:ascii="Times New Roman" w:eastAsia="Times New Roman" w:hAnsi="Times New Roman" w:cs="Times New Roman"/>
                <w:bCs/>
                <w:sz w:val="20"/>
              </w:rPr>
              <w:t>есоответствие между предложением рабочей силы и спросом на нее, которое приводит к возникновению неудовлетворенной потребности в рабочих местах</w:t>
            </w:r>
          </w:p>
        </w:tc>
      </w:tr>
      <w:tr w:rsidR="00D11D5E" w:rsidRPr="00C6666B" w:rsidTr="005D74D9">
        <w:trPr>
          <w:trHeight w:val="418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9.</w:t>
            </w:r>
          </w:p>
        </w:tc>
        <w:tc>
          <w:tcPr>
            <w:tcW w:w="11047" w:type="dxa"/>
          </w:tcPr>
          <w:p w:rsidR="00D11D5E" w:rsidRPr="00C6666B" w:rsidRDefault="0086078F" w:rsidP="0086078F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Списочная </w:t>
            </w:r>
            <w:r w:rsidRPr="0086078F">
              <w:rPr>
                <w:rFonts w:ascii="Times New Roman" w:eastAsia="Times New Roman" w:hAnsi="Times New Roman" w:cs="Times New Roman"/>
                <w:bCs/>
                <w:sz w:val="20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персонала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="00000A57">
              <w:t xml:space="preserve"> 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>полученная</w:t>
            </w:r>
            <w:r w:rsidR="00000A57" w:rsidRP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8D16D3">
              <w:rPr>
                <w:rFonts w:ascii="Times New Roman" w:eastAsia="Times New Roman" w:hAnsi="Times New Roman" w:cs="Times New Roman"/>
                <w:bCs/>
                <w:sz w:val="20"/>
              </w:rPr>
              <w:t>на основе обработки массива статистической информации</w:t>
            </w:r>
            <w:r w:rsid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– это </w:t>
            </w:r>
          </w:p>
        </w:tc>
        <w:tc>
          <w:tcPr>
            <w:tcW w:w="2126" w:type="dxa"/>
          </w:tcPr>
          <w:p w:rsidR="00D11D5E" w:rsidRPr="00C6666B" w:rsidRDefault="00B57B58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ч</w:t>
            </w:r>
            <w:r w:rsidRPr="00B57B58">
              <w:rPr>
                <w:rFonts w:ascii="Times New Roman" w:eastAsia="Times New Roman" w:hAnsi="Times New Roman" w:cs="Times New Roman"/>
                <w:bCs/>
                <w:sz w:val="20"/>
              </w:rPr>
              <w:t>исленность работников, принятых на постоянную, временную и сезонную работу на срок в 1 день и более со дня зачисления их на работу согласно трудовым контрактам (договорам)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D11D5E" w:rsidRPr="00C6666B" w:rsidRDefault="00B57B58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ч</w:t>
            </w:r>
            <w:r w:rsidRPr="00B57B58">
              <w:rPr>
                <w:rFonts w:ascii="Times New Roman" w:eastAsia="Times New Roman" w:hAnsi="Times New Roman" w:cs="Times New Roman"/>
                <w:bCs/>
                <w:sz w:val="20"/>
              </w:rPr>
              <w:t>исленность работников, принятых на постоянную, временную и сезонную работу на срок в 1 день и более со дня зачисления их на работу согласно трудовым контрактам (договорам)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10.</w:t>
            </w:r>
          </w:p>
        </w:tc>
        <w:tc>
          <w:tcPr>
            <w:tcW w:w="11047" w:type="dxa"/>
          </w:tcPr>
          <w:p w:rsidR="00D11D5E" w:rsidRPr="00C6666B" w:rsidRDefault="00B57B58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B57B58">
              <w:rPr>
                <w:rFonts w:ascii="Times New Roman" w:eastAsia="Times New Roman" w:hAnsi="Times New Roman" w:cs="Times New Roman"/>
                <w:sz w:val="20"/>
              </w:rPr>
              <w:t>Интегральный показатель использования рабочего времени</w:t>
            </w:r>
            <w:r w:rsidR="00BB528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4509BA">
              <w:rPr>
                <w:rFonts w:ascii="Times New Roman" w:eastAsia="Times New Roman" w:hAnsi="Times New Roman" w:cs="Times New Roman"/>
                <w:bCs/>
                <w:sz w:val="20"/>
              </w:rPr>
              <w:t>рассчитанный на основе производных статистических показателей</w:t>
            </w:r>
            <w:r w:rsidR="00BB528F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Pr="00B57B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509BA">
              <w:rPr>
                <w:rFonts w:ascii="Times New Roman" w:eastAsia="Times New Roman" w:hAnsi="Times New Roman" w:cs="Times New Roman"/>
                <w:sz w:val="20"/>
              </w:rPr>
              <w:t>можно определить</w:t>
            </w:r>
          </w:p>
        </w:tc>
        <w:tc>
          <w:tcPr>
            <w:tcW w:w="2126" w:type="dxa"/>
          </w:tcPr>
          <w:p w:rsidR="00D11D5E" w:rsidRPr="00C6666B" w:rsidRDefault="00B57B58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57B58">
              <w:rPr>
                <w:rFonts w:ascii="Times New Roman" w:eastAsia="Times New Roman" w:hAnsi="Times New Roman" w:cs="Times New Roman"/>
                <w:bCs/>
                <w:sz w:val="20"/>
              </w:rPr>
              <w:t>умножением коэффициента использования рабочего дня на коэффициент использования рабочего периода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D11D5E" w:rsidRPr="00C6666B" w:rsidRDefault="00B57B58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7B58">
              <w:rPr>
                <w:rFonts w:ascii="Times New Roman" w:eastAsia="Times New Roman" w:hAnsi="Times New Roman" w:cs="Times New Roman"/>
                <w:bCs/>
                <w:sz w:val="20"/>
              </w:rPr>
              <w:t>умножением коэффициента использования рабочего дня на коэффициент использования рабочего периода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11.</w:t>
            </w:r>
          </w:p>
        </w:tc>
        <w:tc>
          <w:tcPr>
            <w:tcW w:w="11047" w:type="dxa"/>
          </w:tcPr>
          <w:p w:rsidR="00D11D5E" w:rsidRPr="00C6666B" w:rsidRDefault="00B57B58" w:rsidP="00B57B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Средняя часовая </w:t>
            </w:r>
            <w:r w:rsidRPr="00B57B58">
              <w:rPr>
                <w:rFonts w:ascii="Times New Roman" w:eastAsia="Times New Roman" w:hAnsi="Times New Roman" w:cs="Times New Roman"/>
                <w:bCs/>
                <w:sz w:val="20"/>
              </w:rPr>
              <w:t>выработка</w:t>
            </w:r>
            <w:r w:rsidR="008B3FB0">
              <w:rPr>
                <w:rFonts w:ascii="Times New Roman" w:eastAsia="Times New Roman" w:hAnsi="Times New Roman" w:cs="Times New Roman"/>
                <w:bCs/>
                <w:sz w:val="20"/>
              </w:rPr>
              <w:t>, рассчитанная</w:t>
            </w:r>
            <w:r w:rsidR="008B3FB0" w:rsidRPr="008B3FB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4509BA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на основе обработки массива статистической информации </w:t>
            </w:r>
            <w:proofErr w:type="gramStart"/>
            <w:r w:rsidR="004509BA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 </w:t>
            </w:r>
            <w:r w:rsidR="008B3FB0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показывает</w:t>
            </w:r>
          </w:p>
        </w:tc>
        <w:tc>
          <w:tcPr>
            <w:tcW w:w="2126" w:type="dxa"/>
          </w:tcPr>
          <w:p w:rsidR="00D11D5E" w:rsidRPr="00C6666B" w:rsidRDefault="00B57B58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57B58">
              <w:rPr>
                <w:rFonts w:ascii="Times New Roman" w:eastAsia="Times New Roman" w:hAnsi="Times New Roman" w:cs="Times New Roman"/>
                <w:bCs/>
                <w:sz w:val="20"/>
              </w:rPr>
              <w:t>сколько продукции в среднем произвел один рабочий за 1 ч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ас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D11D5E" w:rsidRPr="00C6666B" w:rsidRDefault="00B57B58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57B58">
              <w:rPr>
                <w:rFonts w:ascii="Times New Roman" w:eastAsia="Times New Roman" w:hAnsi="Times New Roman" w:cs="Times New Roman"/>
                <w:bCs/>
                <w:sz w:val="20"/>
              </w:rPr>
              <w:t>сколько продукции в среднем произвел один рабочий за 1 ч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ас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047" w:type="dxa"/>
          </w:tcPr>
          <w:p w:rsidR="00D11D5E" w:rsidRPr="00C6666B" w:rsidRDefault="005F548D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5F548D">
              <w:rPr>
                <w:rFonts w:ascii="Times New Roman" w:eastAsia="Times New Roman" w:hAnsi="Times New Roman" w:cs="Times New Roman"/>
                <w:bCs/>
                <w:sz w:val="20"/>
              </w:rPr>
              <w:t>Среднечасовая выработка продукции</w:t>
            </w:r>
            <w:r w:rsidR="004C0DBE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="004509BA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рассчитанная</w:t>
            </w:r>
            <w:r w:rsidR="004C0DB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4509BA">
              <w:rPr>
                <w:rFonts w:ascii="Times New Roman" w:eastAsia="Times New Roman" w:hAnsi="Times New Roman" w:cs="Times New Roman"/>
                <w:bCs/>
                <w:sz w:val="20"/>
              </w:rPr>
              <w:t>на основе обработки массива статистической информации</w:t>
            </w:r>
            <w:r w:rsidR="004C0DBE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 w:rsidRPr="005F548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составила 300 шт./чел.-час. Это означает, что в среднем </w:t>
            </w:r>
          </w:p>
        </w:tc>
        <w:tc>
          <w:tcPr>
            <w:tcW w:w="2126" w:type="dxa"/>
          </w:tcPr>
          <w:p w:rsidR="00D11D5E" w:rsidRPr="00C6666B" w:rsidRDefault="00944C7C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44C7C">
              <w:rPr>
                <w:rFonts w:ascii="Times New Roman" w:eastAsia="Times New Roman" w:hAnsi="Times New Roman" w:cs="Times New Roman"/>
                <w:bCs/>
                <w:sz w:val="20"/>
              </w:rPr>
              <w:t>один работ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ник за 1 час производит 300 шт.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944C7C" w:rsidRPr="00944C7C" w:rsidRDefault="00944C7C" w:rsidP="00944C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944C7C">
              <w:rPr>
                <w:rFonts w:ascii="Times New Roman" w:eastAsia="Times New Roman" w:hAnsi="Times New Roman" w:cs="Times New Roman"/>
                <w:bCs/>
                <w:sz w:val="20"/>
              </w:rPr>
              <w:t>один работ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ник за 1 час производит 300 шт.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13.</w:t>
            </w:r>
          </w:p>
        </w:tc>
        <w:tc>
          <w:tcPr>
            <w:tcW w:w="11047" w:type="dxa"/>
          </w:tcPr>
          <w:p w:rsidR="00D11D5E" w:rsidRPr="00944C7C" w:rsidRDefault="00944C7C" w:rsidP="00944C7C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Коэффициент постоянства </w:t>
            </w:r>
            <w:r w:rsidRPr="00944C7C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</w:t>
            </w:r>
            <w:r w:rsidR="00A70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10013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необходимый для</w:t>
            </w:r>
            <w:r w:rsidR="00310013" w:rsidRP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310013">
              <w:rPr>
                <w:rFonts w:ascii="Times New Roman" w:eastAsia="Times New Roman" w:hAnsi="Times New Roman" w:cs="Times New Roman"/>
                <w:bCs/>
                <w:sz w:val="20"/>
              </w:rPr>
              <w:t>подготовки информационно-аналитических материалов по рынку труда</w:t>
            </w:r>
            <w:r w:rsidR="00310013" w:rsidRPr="00000A5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это </w:t>
            </w:r>
          </w:p>
        </w:tc>
        <w:tc>
          <w:tcPr>
            <w:tcW w:w="2126" w:type="dxa"/>
          </w:tcPr>
          <w:p w:rsidR="00D11D5E" w:rsidRDefault="00944C7C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о</w:t>
            </w:r>
            <w:r w:rsidRPr="00944C7C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тношение числа работников, проработавших весь отчетный период, к списочному числу на конец этого периода </w:t>
            </w:r>
          </w:p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D11D5E" w:rsidRPr="00C6666B" w:rsidRDefault="00944C7C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о</w:t>
            </w:r>
            <w:r w:rsidRPr="00944C7C">
              <w:rPr>
                <w:rFonts w:ascii="Times New Roman" w:eastAsia="Times New Roman" w:hAnsi="Times New Roman" w:cs="Times New Roman"/>
                <w:bCs/>
                <w:sz w:val="20"/>
              </w:rPr>
              <w:t>тношение числа работников, проработавших весь отчетный период, к списочному числу на конец этого периода</w:t>
            </w:r>
          </w:p>
        </w:tc>
      </w:tr>
      <w:tr w:rsidR="00D11D5E" w:rsidRPr="00C6666B" w:rsidTr="005D74D9">
        <w:trPr>
          <w:trHeight w:val="276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14.</w:t>
            </w:r>
          </w:p>
        </w:tc>
        <w:tc>
          <w:tcPr>
            <w:tcW w:w="11047" w:type="dxa"/>
          </w:tcPr>
          <w:p w:rsidR="00D11D5E" w:rsidRPr="00120EFE" w:rsidRDefault="00287F1C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287F1C">
              <w:rPr>
                <w:rFonts w:ascii="Times New Roman" w:eastAsia="Times New Roman" w:hAnsi="Times New Roman" w:cs="Times New Roman"/>
                <w:bCs/>
                <w:sz w:val="20"/>
              </w:rPr>
              <w:t>Механическое пополнение трудо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вых ресурсов</w:t>
            </w:r>
            <w:r w:rsidR="00D7674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, </w:t>
            </w:r>
            <w:r w:rsidR="00310013">
              <w:rPr>
                <w:rFonts w:ascii="Times New Roman" w:eastAsia="Times New Roman" w:hAnsi="Times New Roman" w:cs="Times New Roman"/>
                <w:bCs/>
                <w:sz w:val="20"/>
              </w:rPr>
              <w:t>определенное на основе статистических данных</w:t>
            </w:r>
            <w:r w:rsidR="00D76744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происходит за счет</w:t>
            </w:r>
          </w:p>
        </w:tc>
        <w:tc>
          <w:tcPr>
            <w:tcW w:w="2126" w:type="dxa"/>
          </w:tcPr>
          <w:p w:rsidR="00D11D5E" w:rsidRPr="00C6666B" w:rsidRDefault="00287F1C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F1C">
              <w:rPr>
                <w:rFonts w:ascii="Times New Roman" w:eastAsia="Times New Roman" w:hAnsi="Times New Roman" w:cs="Times New Roman"/>
                <w:bCs/>
                <w:sz w:val="20"/>
              </w:rPr>
              <w:t>притока трудовых ресурсов на изучаемую территорию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Допустимый ответ:</w:t>
            </w:r>
          </w:p>
          <w:p w:rsidR="00D11D5E" w:rsidRPr="00C6666B" w:rsidRDefault="00287F1C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F1C">
              <w:rPr>
                <w:rFonts w:ascii="Times New Roman" w:eastAsia="Times New Roman" w:hAnsi="Times New Roman" w:cs="Times New Roman"/>
                <w:bCs/>
                <w:sz w:val="20"/>
              </w:rPr>
              <w:t>притока трудовых ресурсов на изучаемую территорию</w:t>
            </w:r>
          </w:p>
        </w:tc>
      </w:tr>
      <w:tr w:rsidR="00D11D5E" w:rsidRPr="00C6666B" w:rsidTr="005D74D9">
        <w:trPr>
          <w:trHeight w:val="985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15.</w:t>
            </w:r>
          </w:p>
        </w:tc>
        <w:tc>
          <w:tcPr>
            <w:tcW w:w="11047" w:type="dxa"/>
          </w:tcPr>
          <w:p w:rsidR="00D11D5E" w:rsidRPr="00C6666B" w:rsidRDefault="00515062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С помощью </w:t>
            </w:r>
            <w:r w:rsidR="00310013">
              <w:rPr>
                <w:rFonts w:ascii="Times New Roman" w:eastAsia="Times New Roman" w:hAnsi="Times New Roman" w:cs="Times New Roman"/>
                <w:bCs/>
                <w:sz w:val="20"/>
              </w:rPr>
              <w:t>формирования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получены следующие данные: з</w:t>
            </w:r>
            <w:r w:rsidR="005A6F2A" w:rsidRPr="005A6F2A">
              <w:rPr>
                <w:rFonts w:ascii="Times New Roman" w:eastAsia="Times New Roman" w:hAnsi="Times New Roman" w:cs="Times New Roman"/>
                <w:bCs/>
                <w:sz w:val="20"/>
              </w:rPr>
              <w:t>а изучаемый период времени уровень безработицы увеличился на 15%, а численность рабочей силы снизилась на 8%. Определите, как изменилась численность безработных</w:t>
            </w:r>
          </w:p>
        </w:tc>
        <w:tc>
          <w:tcPr>
            <w:tcW w:w="2126" w:type="dxa"/>
          </w:tcPr>
          <w:p w:rsidR="00D11D5E" w:rsidRPr="0082241B" w:rsidRDefault="005A6F2A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численность безработных выросла на 5,8% </w:t>
            </w:r>
          </w:p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11D5E" w:rsidRPr="00C6666B" w:rsidTr="005D74D9">
        <w:trPr>
          <w:trHeight w:val="3066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16.</w:t>
            </w:r>
          </w:p>
        </w:tc>
        <w:tc>
          <w:tcPr>
            <w:tcW w:w="11047" w:type="dxa"/>
          </w:tcPr>
          <w:p w:rsidR="00D11D5E" w:rsidRPr="00C6666B" w:rsidRDefault="005A6F2A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A6F2A">
              <w:rPr>
                <w:rFonts w:ascii="Times New Roman" w:eastAsia="Times New Roman" w:hAnsi="Times New Roman" w:cs="Times New Roman"/>
                <w:bCs/>
                <w:sz w:val="20"/>
              </w:rPr>
              <w:t>На предприятии за апрель отработано 120 000 чел.-</w:t>
            </w:r>
            <w:proofErr w:type="spellStart"/>
            <w:r w:rsidRPr="005A6F2A">
              <w:rPr>
                <w:rFonts w:ascii="Times New Roman" w:eastAsia="Times New Roman" w:hAnsi="Times New Roman" w:cs="Times New Roman"/>
                <w:bCs/>
                <w:sz w:val="20"/>
              </w:rPr>
              <w:t>дн</w:t>
            </w:r>
            <w:proofErr w:type="spellEnd"/>
            <w:r w:rsidRPr="005A6F2A">
              <w:rPr>
                <w:rFonts w:ascii="Times New Roman" w:eastAsia="Times New Roman" w:hAnsi="Times New Roman" w:cs="Times New Roman"/>
                <w:bCs/>
                <w:sz w:val="20"/>
              </w:rPr>
              <w:t>; неявки по различным причинам составили 46 000 чел.-</w:t>
            </w:r>
            <w:proofErr w:type="spellStart"/>
            <w:r w:rsidRPr="005A6F2A">
              <w:rPr>
                <w:rFonts w:ascii="Times New Roman" w:eastAsia="Times New Roman" w:hAnsi="Times New Roman" w:cs="Times New Roman"/>
                <w:bCs/>
                <w:sz w:val="20"/>
              </w:rPr>
              <w:t>дн</w:t>
            </w:r>
            <w:proofErr w:type="spellEnd"/>
            <w:r w:rsidRPr="005A6F2A">
              <w:rPr>
                <w:rFonts w:ascii="Times New Roman" w:eastAsia="Times New Roman" w:hAnsi="Times New Roman" w:cs="Times New Roman"/>
                <w:bCs/>
                <w:sz w:val="20"/>
              </w:rPr>
              <w:t>; целодневные простои - 300 чел.-</w:t>
            </w:r>
            <w:proofErr w:type="spellStart"/>
            <w:r w:rsidRPr="005A6F2A">
              <w:rPr>
                <w:rFonts w:ascii="Times New Roman" w:eastAsia="Times New Roman" w:hAnsi="Times New Roman" w:cs="Times New Roman"/>
                <w:bCs/>
                <w:sz w:val="20"/>
              </w:rPr>
              <w:t>дн</w:t>
            </w:r>
            <w:proofErr w:type="spellEnd"/>
            <w:r w:rsidRPr="005A6F2A">
              <w:rPr>
                <w:rFonts w:ascii="Times New Roman" w:eastAsia="Times New Roman" w:hAnsi="Times New Roman" w:cs="Times New Roman"/>
                <w:bCs/>
                <w:sz w:val="20"/>
              </w:rPr>
              <w:t>. Число дней работы предприятия в апреле составило 22 дня.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310013">
              <w:rPr>
                <w:rFonts w:ascii="Times New Roman" w:eastAsia="Times New Roman" w:hAnsi="Times New Roman" w:cs="Times New Roman"/>
                <w:bCs/>
                <w:sz w:val="20"/>
              </w:rPr>
              <w:t>Для формирования аналитических материалов</w:t>
            </w:r>
            <w:r w:rsidR="003C624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ассчитать среднесписочную численность работников.</w:t>
            </w:r>
          </w:p>
        </w:tc>
        <w:tc>
          <w:tcPr>
            <w:tcW w:w="2126" w:type="dxa"/>
          </w:tcPr>
          <w:p w:rsidR="00D11D5E" w:rsidRPr="005A6F2A" w:rsidRDefault="005A6F2A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Среднесписочная численность работников – 5543 чел.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11D5E" w:rsidRPr="00C6666B" w:rsidTr="005D74D9">
        <w:trPr>
          <w:trHeight w:val="2260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lastRenderedPageBreak/>
              <w:t>.</w:t>
            </w:r>
          </w:p>
          <w:p w:rsidR="00D11D5E" w:rsidRPr="00C6666B" w:rsidRDefault="00D11D5E" w:rsidP="005D74D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047" w:type="dxa"/>
          </w:tcPr>
          <w:p w:rsidR="00D11D5E" w:rsidRPr="00C6666B" w:rsidRDefault="00455814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45581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С помощью </w:t>
            </w:r>
            <w:r w:rsidR="00310013">
              <w:rPr>
                <w:rFonts w:ascii="Times New Roman" w:eastAsia="Times New Roman" w:hAnsi="Times New Roman" w:cs="Times New Roman"/>
                <w:bCs/>
                <w:sz w:val="20"/>
              </w:rPr>
              <w:t>агрегированных и производных статистических показателей</w:t>
            </w:r>
            <w:r w:rsidRPr="0045581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получены следующие данные: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и</w:t>
            </w:r>
            <w:r w:rsidR="007757F6">
              <w:rPr>
                <w:rFonts w:ascii="Times New Roman" w:eastAsia="Times New Roman" w:hAnsi="Times New Roman" w:cs="Times New Roman"/>
                <w:bCs/>
                <w:sz w:val="20"/>
              </w:rPr>
              <w:t>ндекс средней дневной производительности труда рабочих равен 0,98; индекс средней фактической продолжительности рабочего дня – 1,2. Рассчитать индекс средней часовой производительности труда (в коэффициентах с точностью до 0,001)</w:t>
            </w:r>
          </w:p>
        </w:tc>
        <w:tc>
          <w:tcPr>
            <w:tcW w:w="2126" w:type="dxa"/>
          </w:tcPr>
          <w:p w:rsidR="00D11D5E" w:rsidRPr="00C6666B" w:rsidRDefault="007757F6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индекс средней часовой производительности труда – 0,817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11D5E" w:rsidRPr="00C6666B" w:rsidTr="0030488D">
        <w:trPr>
          <w:trHeight w:val="846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18.</w:t>
            </w:r>
          </w:p>
        </w:tc>
        <w:tc>
          <w:tcPr>
            <w:tcW w:w="11047" w:type="dxa"/>
          </w:tcPr>
          <w:p w:rsidR="00D11D5E" w:rsidRPr="00C6666B" w:rsidRDefault="00C01612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5581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агрегированных и производных статистических показателей</w:t>
            </w:r>
            <w:r w:rsidRPr="0045581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получены следующие данные</w:t>
            </w:r>
            <w:r w:rsidR="00455814" w:rsidRPr="0045581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  <w:r w:rsidR="004467E5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7757F6" w:rsidRPr="007757F6">
              <w:rPr>
                <w:rFonts w:ascii="Times New Roman" w:eastAsia="Times New Roman" w:hAnsi="Times New Roman" w:cs="Times New Roman"/>
                <w:sz w:val="20"/>
              </w:rPr>
              <w:t xml:space="preserve">бъем товарной продукции за изучаемый период времени увеличился на 5,5%, а численность </w:t>
            </w:r>
            <w:r w:rsidR="007757F6">
              <w:rPr>
                <w:rFonts w:ascii="Times New Roman" w:eastAsia="Times New Roman" w:hAnsi="Times New Roman" w:cs="Times New Roman"/>
                <w:sz w:val="20"/>
              </w:rPr>
              <w:t>работающих уменьшилась на 3%. Как изменилась</w:t>
            </w:r>
            <w:r w:rsidR="007757F6" w:rsidRPr="007757F6">
              <w:rPr>
                <w:rFonts w:ascii="Times New Roman" w:eastAsia="Times New Roman" w:hAnsi="Times New Roman" w:cs="Times New Roman"/>
                <w:sz w:val="20"/>
              </w:rPr>
              <w:t xml:space="preserve"> пр</w:t>
            </w:r>
            <w:r w:rsidR="007757F6">
              <w:rPr>
                <w:rFonts w:ascii="Times New Roman" w:eastAsia="Times New Roman" w:hAnsi="Times New Roman" w:cs="Times New Roman"/>
                <w:sz w:val="20"/>
              </w:rPr>
              <w:t>оизводительности труда (с точностью до 0,1%)?</w:t>
            </w:r>
          </w:p>
        </w:tc>
        <w:tc>
          <w:tcPr>
            <w:tcW w:w="2126" w:type="dxa"/>
          </w:tcPr>
          <w:p w:rsidR="00D11D5E" w:rsidRPr="00C6666B" w:rsidRDefault="007757F6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производительность труда увеличилась на 8,8%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11D5E" w:rsidRPr="00C6666B" w:rsidTr="00E24BD1">
        <w:trPr>
          <w:trHeight w:val="970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19.</w:t>
            </w:r>
          </w:p>
        </w:tc>
        <w:tc>
          <w:tcPr>
            <w:tcW w:w="11047" w:type="dxa"/>
          </w:tcPr>
          <w:p w:rsidR="00D11D5E" w:rsidRPr="00C6666B" w:rsidRDefault="00B046AE" w:rsidP="00B046AE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046AE">
              <w:rPr>
                <w:rFonts w:ascii="Times New Roman" w:eastAsia="Times New Roman" w:hAnsi="Times New Roman" w:cs="Times New Roman"/>
                <w:sz w:val="20"/>
              </w:rPr>
              <w:t>На одном из участков шахты объем добычи угля возрос за отчетный период с 420 тыс. т до 546 тыс. т, а численно</w:t>
            </w:r>
            <w:r w:rsidR="00E70029">
              <w:rPr>
                <w:rFonts w:ascii="Times New Roman" w:eastAsia="Times New Roman" w:hAnsi="Times New Roman" w:cs="Times New Roman"/>
                <w:sz w:val="20"/>
              </w:rPr>
              <w:t xml:space="preserve">сть рабочих увеличилась на 15%. </w:t>
            </w:r>
            <w:r w:rsidRPr="00B046AE">
              <w:rPr>
                <w:rFonts w:ascii="Times New Roman" w:eastAsia="Times New Roman" w:hAnsi="Times New Roman" w:cs="Times New Roman"/>
                <w:sz w:val="20"/>
              </w:rPr>
              <w:t>Определит</w:t>
            </w:r>
            <w:r w:rsidR="00E70029">
              <w:rPr>
                <w:rFonts w:ascii="Times New Roman" w:eastAsia="Times New Roman" w:hAnsi="Times New Roman" w:cs="Times New Roman"/>
                <w:sz w:val="20"/>
              </w:rPr>
              <w:t>ь</w:t>
            </w:r>
            <w:r w:rsidRPr="00B046AE">
              <w:rPr>
                <w:rFonts w:ascii="Times New Roman" w:eastAsia="Times New Roman" w:hAnsi="Times New Roman" w:cs="Times New Roman"/>
                <w:sz w:val="20"/>
              </w:rPr>
              <w:t>, как изменилась производительност</w:t>
            </w:r>
            <w:r w:rsidR="00E70029">
              <w:rPr>
                <w:rFonts w:ascii="Times New Roman" w:eastAsia="Times New Roman" w:hAnsi="Times New Roman" w:cs="Times New Roman"/>
                <w:sz w:val="20"/>
              </w:rPr>
              <w:t>ь труда на данном участке шахты</w:t>
            </w:r>
          </w:p>
        </w:tc>
        <w:tc>
          <w:tcPr>
            <w:tcW w:w="2126" w:type="dxa"/>
          </w:tcPr>
          <w:p w:rsidR="00D11D5E" w:rsidRPr="00C6666B" w:rsidRDefault="00E70029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производительность труда увеличилась на 13%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11D5E" w:rsidRPr="00C6666B" w:rsidTr="005D74D9">
        <w:trPr>
          <w:trHeight w:val="1149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20.</w:t>
            </w:r>
          </w:p>
        </w:tc>
        <w:tc>
          <w:tcPr>
            <w:tcW w:w="11047" w:type="dxa"/>
          </w:tcPr>
          <w:p w:rsidR="00E24BD1" w:rsidRPr="00E24BD1" w:rsidRDefault="00E24BD1" w:rsidP="00E24BD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24BD1">
              <w:rPr>
                <w:rFonts w:ascii="Times New Roman" w:eastAsia="Times New Roman" w:hAnsi="Times New Roman" w:cs="Times New Roman"/>
                <w:sz w:val="20"/>
              </w:rPr>
              <w:t>Имеются следующие данные по двум предприятиям (в сопоставимых ценах)</w:t>
            </w:r>
            <w:r w:rsidR="002D06A4">
              <w:rPr>
                <w:rFonts w:ascii="Times New Roman" w:eastAsia="Times New Roman" w:hAnsi="Times New Roman" w:cs="Times New Roman"/>
                <w:sz w:val="20"/>
              </w:rPr>
              <w:t xml:space="preserve">, полученные </w:t>
            </w:r>
            <w:r w:rsidR="00C01612">
              <w:rPr>
                <w:rFonts w:ascii="Times New Roman" w:eastAsia="Times New Roman" w:hAnsi="Times New Roman" w:cs="Times New Roman"/>
                <w:bCs/>
                <w:sz w:val="20"/>
              </w:rPr>
              <w:t>после обработки массива статистической информации</w:t>
            </w:r>
            <w:r w:rsidRPr="00E24BD1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:rsidR="00E24BD1" w:rsidRPr="00E24BD1" w:rsidRDefault="00E24BD1" w:rsidP="00E24BD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tbl>
            <w:tblPr>
              <w:tblW w:w="49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1" w:type="dxa"/>
                <w:right w:w="51" w:type="dxa"/>
              </w:tblCellMar>
              <w:tblLook w:val="0000" w:firstRow="0" w:lastRow="0" w:firstColumn="0" w:lastColumn="0" w:noHBand="0" w:noVBand="0"/>
            </w:tblPr>
            <w:tblGrid>
              <w:gridCol w:w="1958"/>
              <w:gridCol w:w="1799"/>
              <w:gridCol w:w="2452"/>
              <w:gridCol w:w="2126"/>
              <w:gridCol w:w="2452"/>
            </w:tblGrid>
            <w:tr w:rsidR="00E24BD1" w:rsidRPr="00E24BD1" w:rsidTr="005D74D9">
              <w:trPr>
                <w:jc w:val="center"/>
              </w:trPr>
              <w:tc>
                <w:tcPr>
                  <w:tcW w:w="168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Предприятие</w:t>
                  </w:r>
                </w:p>
              </w:tc>
              <w:tc>
                <w:tcPr>
                  <w:tcW w:w="3653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Базисный период</w:t>
                  </w:r>
                </w:p>
              </w:tc>
              <w:tc>
                <w:tcPr>
                  <w:tcW w:w="3934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Отчетный период</w:t>
                  </w:r>
                </w:p>
              </w:tc>
            </w:tr>
            <w:tr w:rsidR="00E24BD1" w:rsidRPr="00E24BD1" w:rsidTr="005D74D9">
              <w:trPr>
                <w:jc w:val="center"/>
              </w:trPr>
              <w:tc>
                <w:tcPr>
                  <w:tcW w:w="1681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Объем</w:t>
                  </w:r>
                </w:p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продукции,</w:t>
                  </w:r>
                </w:p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тыс. руб.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Среднесписочная</w:t>
                  </w:r>
                </w:p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численность, чел.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Объем</w:t>
                  </w:r>
                </w:p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продукции,</w:t>
                  </w:r>
                </w:p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тыс. руб.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Среднесписочная</w:t>
                  </w:r>
                </w:p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численность, чел.</w:t>
                  </w:r>
                </w:p>
              </w:tc>
            </w:tr>
            <w:tr w:rsidR="00E24BD1" w:rsidRPr="00E24BD1" w:rsidTr="005D74D9">
              <w:trPr>
                <w:jc w:val="center"/>
              </w:trPr>
              <w:tc>
                <w:tcPr>
                  <w:tcW w:w="1681" w:type="dxa"/>
                  <w:tcBorders>
                    <w:top w:val="single" w:sz="12" w:space="0" w:color="auto"/>
                  </w:tcBorders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546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10 080</w:t>
                  </w:r>
                </w:p>
              </w:tc>
              <w:tc>
                <w:tcPr>
                  <w:tcW w:w="210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1440</w:t>
                  </w:r>
                </w:p>
              </w:tc>
              <w:tc>
                <w:tcPr>
                  <w:tcW w:w="182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11 700</w:t>
                  </w:r>
                </w:p>
              </w:tc>
              <w:tc>
                <w:tcPr>
                  <w:tcW w:w="210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1480</w:t>
                  </w:r>
                </w:p>
              </w:tc>
            </w:tr>
            <w:tr w:rsidR="00E24BD1" w:rsidRPr="00E24BD1" w:rsidTr="005D74D9">
              <w:trPr>
                <w:jc w:val="center"/>
              </w:trPr>
              <w:tc>
                <w:tcPr>
                  <w:tcW w:w="1681" w:type="dxa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10 200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1700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9570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24BD1" w:rsidRPr="00E24BD1" w:rsidRDefault="00E24BD1" w:rsidP="00E24BD1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E24BD1">
                    <w:rPr>
                      <w:rFonts w:ascii="Times New Roman" w:eastAsia="Times New Roman" w:hAnsi="Times New Roman" w:cs="Times New Roman"/>
                      <w:sz w:val="20"/>
                    </w:rPr>
                    <w:t>1650</w:t>
                  </w:r>
                </w:p>
              </w:tc>
            </w:tr>
          </w:tbl>
          <w:p w:rsidR="00E24BD1" w:rsidRPr="00E24BD1" w:rsidRDefault="00E24BD1" w:rsidP="00E24BD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E24BD1" w:rsidRPr="00E24BD1" w:rsidRDefault="0030488D" w:rsidP="00E24BD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Определить</w:t>
            </w:r>
            <w:r w:rsidR="00E24BD1" w:rsidRPr="00E24BD1">
              <w:rPr>
                <w:rFonts w:ascii="Times New Roman" w:eastAsia="Times New Roman" w:hAnsi="Times New Roman" w:cs="Times New Roman"/>
                <w:sz w:val="20"/>
              </w:rPr>
              <w:t xml:space="preserve"> инде</w:t>
            </w:r>
            <w:r w:rsidR="00E24BD1">
              <w:rPr>
                <w:rFonts w:ascii="Times New Roman" w:eastAsia="Times New Roman" w:hAnsi="Times New Roman" w:cs="Times New Roman"/>
                <w:sz w:val="20"/>
              </w:rPr>
              <w:t>ксы производительности труда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каждому предприятию</w:t>
            </w:r>
          </w:p>
          <w:p w:rsidR="00D11D5E" w:rsidRPr="00C6666B" w:rsidRDefault="00D11D5E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1D5E" w:rsidRDefault="00E24BD1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предпр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107,1%</w:t>
            </w:r>
          </w:p>
          <w:p w:rsidR="00E24BD1" w:rsidRDefault="00E24BD1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D1" w:rsidRPr="00E24BD1" w:rsidRDefault="00E24BD1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w</w:t>
            </w:r>
            <w:proofErr w:type="spellEnd"/>
            <w:r w:rsidR="003048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предпр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304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97%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11D5E" w:rsidRPr="00C6666B" w:rsidTr="00C01612">
        <w:trPr>
          <w:trHeight w:val="1934"/>
        </w:trPr>
        <w:tc>
          <w:tcPr>
            <w:tcW w:w="317" w:type="dxa"/>
          </w:tcPr>
          <w:p w:rsidR="00D11D5E" w:rsidRDefault="00D11D5E" w:rsidP="00D11D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D11D5E" w:rsidRPr="00143CD0" w:rsidRDefault="00D11D5E" w:rsidP="005D74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21.</w:t>
            </w:r>
          </w:p>
        </w:tc>
        <w:tc>
          <w:tcPr>
            <w:tcW w:w="11047" w:type="dxa"/>
          </w:tcPr>
          <w:p w:rsidR="0030488D" w:rsidRPr="0030488D" w:rsidRDefault="0030488D" w:rsidP="00C01612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0488D">
              <w:rPr>
                <w:rFonts w:ascii="Times New Roman" w:eastAsia="Times New Roman" w:hAnsi="Times New Roman" w:cs="Times New Roman"/>
                <w:sz w:val="20"/>
              </w:rPr>
              <w:t>Имеются следующие данные по предприятию, чел.</w:t>
            </w:r>
            <w:r w:rsidR="002D06A4" w:rsidRPr="002D06A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C01612">
              <w:rPr>
                <w:rFonts w:ascii="Times New Roman" w:eastAsia="Times New Roman" w:hAnsi="Times New Roman" w:cs="Times New Roman"/>
                <w:sz w:val="20"/>
              </w:rPr>
              <w:t xml:space="preserve">полученные </w:t>
            </w:r>
            <w:r w:rsidR="00C01612">
              <w:rPr>
                <w:rFonts w:ascii="Times New Roman" w:eastAsia="Times New Roman" w:hAnsi="Times New Roman" w:cs="Times New Roman"/>
                <w:bCs/>
                <w:sz w:val="20"/>
              </w:rPr>
              <w:t>после обработки массива статистической информации</w:t>
            </w:r>
            <w:r w:rsidR="00C01612" w:rsidRPr="00E24BD1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:rsidR="0030488D" w:rsidRPr="0030488D" w:rsidRDefault="0030488D" w:rsidP="0030488D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tbl>
            <w:tblPr>
              <w:tblW w:w="49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1" w:type="dxa"/>
                <w:right w:w="51" w:type="dxa"/>
              </w:tblCellMar>
              <w:tblLook w:val="0000" w:firstRow="0" w:lastRow="0" w:firstColumn="0" w:lastColumn="0" w:noHBand="0" w:noVBand="0"/>
            </w:tblPr>
            <w:tblGrid>
              <w:gridCol w:w="9742"/>
              <w:gridCol w:w="1045"/>
            </w:tblGrid>
            <w:tr w:rsidR="0030488D" w:rsidRPr="0030488D" w:rsidTr="005D74D9">
              <w:trPr>
                <w:jc w:val="center"/>
              </w:trPr>
              <w:tc>
                <w:tcPr>
                  <w:tcW w:w="8370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Состояло рабочих в списках на начало года</w:t>
                  </w:r>
                </w:p>
              </w:tc>
              <w:tc>
                <w:tcPr>
                  <w:tcW w:w="898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1920</w:t>
                  </w:r>
                </w:p>
              </w:tc>
            </w:tr>
            <w:tr w:rsidR="0030488D" w:rsidRPr="0030488D" w:rsidTr="005D74D9">
              <w:trPr>
                <w:jc w:val="center"/>
              </w:trPr>
              <w:tc>
                <w:tcPr>
                  <w:tcW w:w="8370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Принято рабочих за отчетный период</w:t>
                  </w:r>
                </w:p>
              </w:tc>
              <w:tc>
                <w:tcPr>
                  <w:tcW w:w="898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376</w:t>
                  </w:r>
                </w:p>
              </w:tc>
            </w:tr>
            <w:tr w:rsidR="0030488D" w:rsidRPr="0030488D" w:rsidTr="005D74D9">
              <w:trPr>
                <w:jc w:val="center"/>
              </w:trPr>
              <w:tc>
                <w:tcPr>
                  <w:tcW w:w="8370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Выбыло в связи с призывом в армию, переходом на учебу и выходом на пенсию</w:t>
                  </w:r>
                </w:p>
              </w:tc>
              <w:tc>
                <w:tcPr>
                  <w:tcW w:w="898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48</w:t>
                  </w:r>
                </w:p>
              </w:tc>
            </w:tr>
            <w:tr w:rsidR="0030488D" w:rsidRPr="0030488D" w:rsidTr="005D74D9">
              <w:trPr>
                <w:jc w:val="center"/>
              </w:trPr>
              <w:tc>
                <w:tcPr>
                  <w:tcW w:w="8370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Уволено по собственному желанию</w:t>
                  </w:r>
                </w:p>
              </w:tc>
              <w:tc>
                <w:tcPr>
                  <w:tcW w:w="898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160</w:t>
                  </w:r>
                </w:p>
              </w:tc>
            </w:tr>
            <w:tr w:rsidR="0030488D" w:rsidRPr="0030488D" w:rsidTr="005D74D9">
              <w:trPr>
                <w:jc w:val="center"/>
              </w:trPr>
              <w:tc>
                <w:tcPr>
                  <w:tcW w:w="8370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Уволено за прогулы и другие нарушения трудовой дисциплины </w:t>
                  </w:r>
                </w:p>
              </w:tc>
              <w:tc>
                <w:tcPr>
                  <w:tcW w:w="898" w:type="dxa"/>
                </w:tcPr>
                <w:p w:rsidR="0030488D" w:rsidRPr="0030488D" w:rsidRDefault="0030488D" w:rsidP="0030488D">
                  <w:pPr>
                    <w:widowControl w:val="0"/>
                    <w:tabs>
                      <w:tab w:val="left" w:pos="275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0488D">
                    <w:rPr>
                      <w:rFonts w:ascii="Times New Roman" w:eastAsia="Times New Roman" w:hAnsi="Times New Roman" w:cs="Times New Roman"/>
                      <w:sz w:val="20"/>
                    </w:rPr>
                    <w:t>20</w:t>
                  </w:r>
                </w:p>
              </w:tc>
            </w:tr>
          </w:tbl>
          <w:p w:rsidR="00D11D5E" w:rsidRDefault="00D11D5E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0488D" w:rsidRPr="00C6666B" w:rsidRDefault="0030488D" w:rsidP="005D74D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Определить коэффициент</w:t>
            </w:r>
            <w:r w:rsidRPr="0030488D">
              <w:rPr>
                <w:rFonts w:ascii="Times New Roman" w:eastAsia="Times New Roman" w:hAnsi="Times New Roman" w:cs="Times New Roman"/>
                <w:sz w:val="20"/>
              </w:rPr>
              <w:t xml:space="preserve"> оборота по приему</w:t>
            </w:r>
          </w:p>
        </w:tc>
        <w:tc>
          <w:tcPr>
            <w:tcW w:w="2126" w:type="dxa"/>
          </w:tcPr>
          <w:p w:rsidR="00D11D5E" w:rsidRPr="00C6666B" w:rsidRDefault="00DF123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коэффициент оборота по приему равен 18,9%</w:t>
            </w:r>
          </w:p>
        </w:tc>
        <w:tc>
          <w:tcPr>
            <w:tcW w:w="1823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666B">
        <w:rPr>
          <w:rFonts w:ascii="Times New Roman" w:eastAsia="Times New Roman" w:hAnsi="Times New Roman" w:cs="Times New Roman"/>
          <w:b/>
          <w:sz w:val="24"/>
        </w:rPr>
        <w:t>КОМПЛЕКТ</w:t>
      </w:r>
      <w:r w:rsidRPr="00C666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СРЕДСТВ</w:t>
      </w:r>
      <w:r w:rsidRPr="00C6666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ДЛЯ</w:t>
      </w:r>
      <w:r w:rsidRPr="00C6666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C6666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>АТТЕСТАЦИИ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666B">
        <w:rPr>
          <w:rFonts w:ascii="Times New Roman" w:eastAsia="Times New Roman" w:hAnsi="Times New Roman" w:cs="Times New Roman"/>
          <w:b/>
          <w:sz w:val="24"/>
        </w:rPr>
        <w:t>Примерные</w:t>
      </w:r>
      <w:r w:rsidRPr="00C6666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вопросы</w:t>
      </w:r>
      <w:r w:rsidRPr="00C666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к</w:t>
      </w:r>
      <w:r w:rsidRPr="00C6666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 xml:space="preserve">зачету </w:t>
      </w:r>
    </w:p>
    <w:p w:rsidR="00D11D5E" w:rsidRPr="00E0632D" w:rsidRDefault="00D11D5E" w:rsidP="00D11D5E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C6666B">
        <w:rPr>
          <w:rFonts w:ascii="Times New Roman" w:eastAsia="Times New Roman" w:hAnsi="Times New Roman" w:cs="Times New Roman"/>
          <w:b/>
          <w:i/>
          <w:sz w:val="24"/>
        </w:rPr>
        <w:t>Контролируемые</w:t>
      </w:r>
      <w:r w:rsidRPr="00C6666B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компетенции:</w:t>
      </w:r>
    </w:p>
    <w:p w:rsidR="00D11D5E" w:rsidRPr="00C6666B" w:rsidRDefault="009E1C57" w:rsidP="00D11D5E">
      <w:pPr>
        <w:widowControl w:val="0"/>
        <w:autoSpaceDE w:val="0"/>
        <w:autoSpaceDN w:val="0"/>
        <w:spacing w:after="0" w:line="240" w:lineRule="auto"/>
        <w:ind w:left="861" w:right="899"/>
        <w:jc w:val="both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9E1C57">
        <w:rPr>
          <w:rFonts w:ascii="Times New Roman" w:eastAsia="Times New Roman" w:hAnsi="Times New Roman" w:cs="Times New Roman"/>
          <w:b/>
          <w:i/>
          <w:spacing w:val="-5"/>
          <w:sz w:val="24"/>
        </w:rPr>
        <w:t>Компетенция – ПК-1 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014"/>
        <w:gridCol w:w="12049"/>
      </w:tblGrid>
      <w:tr w:rsidR="00D11D5E" w:rsidRPr="00C6666B" w:rsidTr="005D74D9">
        <w:trPr>
          <w:trHeight w:val="230"/>
        </w:trPr>
        <w:tc>
          <w:tcPr>
            <w:tcW w:w="850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 w:rsidRPr="00C6666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014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Задание</w:t>
            </w:r>
          </w:p>
        </w:tc>
        <w:tc>
          <w:tcPr>
            <w:tcW w:w="12049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10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Ключ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заданию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C6666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Эталонный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ответ</w:t>
            </w:r>
          </w:p>
        </w:tc>
      </w:tr>
      <w:tr w:rsidR="00D11D5E" w:rsidRPr="00C6666B" w:rsidTr="005D74D9">
        <w:trPr>
          <w:trHeight w:val="21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4D2C65" w:rsidP="005D74D9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"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Кто составляет рабочую силу</w:t>
            </w:r>
            <w:r w:rsidR="002320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(показатель, необходимый для </w:t>
            </w:r>
            <w:r w:rsidR="009E1C5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 информационно-аналитических материалов на рынке труда</w:t>
            </w:r>
            <w:r w:rsidR="002320E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D11D5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049" w:type="dxa"/>
          </w:tcPr>
          <w:p w:rsidR="00D11D5E" w:rsidRPr="00DC6732" w:rsidRDefault="004D2C65" w:rsidP="005D74D9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населения, которая занята экономической деятельностью, приносящей доход, а также безработные составляют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рабочую силу</w:t>
            </w:r>
          </w:p>
        </w:tc>
      </w:tr>
      <w:tr w:rsidR="00D11D5E" w:rsidRPr="00C6666B" w:rsidTr="005D74D9">
        <w:trPr>
          <w:trHeight w:val="263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4D2C65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рассчитывается уровень безработицы</w:t>
            </w:r>
            <w:r w:rsidR="002320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320EB" w:rsidRPr="002320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(показатель, </w:t>
            </w:r>
            <w:r w:rsidR="009E1C57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необходимый для подготовки информационно-аналитических материалов на рынке труда</w:t>
            </w:r>
            <w:r w:rsidR="002320EB" w:rsidRPr="002320E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049" w:type="dxa"/>
          </w:tcPr>
          <w:p w:rsidR="00D11D5E" w:rsidRPr="00C6666B" w:rsidRDefault="004D2C65" w:rsidP="005D74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D2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ровень безработицы вычисляют соотношением числа безработных и численности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рабочей силы</w:t>
            </w:r>
            <w:r w:rsidR="009E1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D11D5E" w:rsidP="004208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счет чего происходит о</w:t>
            </w:r>
            <w:r w:rsidRPr="002D04C0">
              <w:rPr>
                <w:rFonts w:ascii="Times New Roman" w:eastAsia="Times New Roman" w:hAnsi="Times New Roman" w:cs="Times New Roman"/>
                <w:sz w:val="20"/>
              </w:rPr>
              <w:t>бщее абсолютное изменение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20858">
              <w:rPr>
                <w:rFonts w:ascii="Times New Roman" w:eastAsia="Times New Roman" w:hAnsi="Times New Roman" w:cs="Times New Roman"/>
                <w:sz w:val="20"/>
              </w:rPr>
              <w:t>численности безработных</w:t>
            </w:r>
            <w:r>
              <w:rPr>
                <w:rFonts w:ascii="Times New Roman" w:eastAsia="Times New Roman" w:hAnsi="Times New Roman" w:cs="Times New Roman"/>
                <w:sz w:val="20"/>
              </w:rPr>
              <w:t>, рассчитываем</w:t>
            </w:r>
            <w:r w:rsidR="00737DC0">
              <w:rPr>
                <w:rFonts w:ascii="Times New Roman" w:eastAsia="Times New Roman" w:hAnsi="Times New Roman" w:cs="Times New Roman"/>
                <w:sz w:val="20"/>
              </w:rPr>
              <w:t>ое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 применением </w:t>
            </w:r>
            <w:r w:rsidR="00737DC0">
              <w:rPr>
                <w:rFonts w:ascii="Times New Roman" w:eastAsia="Times New Roman" w:hAnsi="Times New Roman" w:cs="Times New Roman"/>
                <w:sz w:val="20"/>
              </w:rPr>
              <w:t>производных статистических показателей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D11D5E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2D04C0">
              <w:rPr>
                <w:rFonts w:ascii="Times New Roman" w:eastAsia="Times New Roman" w:hAnsi="Times New Roman" w:cs="Times New Roman"/>
                <w:sz w:val="20"/>
              </w:rPr>
              <w:t xml:space="preserve">бщее абсолютное изменение </w:t>
            </w:r>
            <w:r w:rsidR="00420858">
              <w:rPr>
                <w:rFonts w:ascii="Times New Roman" w:eastAsia="Times New Roman" w:hAnsi="Times New Roman" w:cs="Times New Roman"/>
                <w:sz w:val="20"/>
              </w:rPr>
              <w:t>численности безработных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происходит</w:t>
            </w:r>
          </w:p>
          <w:p w:rsidR="00D11D5E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2D04C0">
              <w:rPr>
                <w:rFonts w:ascii="Times New Roman" w:eastAsia="Times New Roman" w:hAnsi="Times New Roman" w:cs="Times New Roman"/>
                <w:sz w:val="20"/>
              </w:rPr>
              <w:t xml:space="preserve">а) за счет изменения </w:t>
            </w:r>
            <w:r w:rsidR="00420858" w:rsidRPr="00420858">
              <w:rPr>
                <w:rFonts w:ascii="Times New Roman" w:eastAsia="Times New Roman" w:hAnsi="Times New Roman" w:cs="Times New Roman"/>
                <w:sz w:val="20"/>
              </w:rPr>
              <w:t>уровня безработицы</w:t>
            </w:r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D11D5E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FF0691">
              <w:rPr>
                <w:rFonts w:ascii="Times New Roman" w:eastAsia="Times New Roman" w:hAnsi="Times New Roman" w:cs="Times New Roman"/>
                <w:sz w:val="20"/>
              </w:rPr>
              <w:t xml:space="preserve">б) за счет изменения </w:t>
            </w:r>
            <w:r w:rsidR="00420858" w:rsidRPr="00420858">
              <w:rPr>
                <w:rFonts w:ascii="Times New Roman" w:eastAsia="Times New Roman" w:hAnsi="Times New Roman" w:cs="Times New Roman"/>
                <w:sz w:val="20"/>
              </w:rPr>
              <w:t>численности рабочей силы</w:t>
            </w:r>
          </w:p>
          <w:p w:rsidR="00420858" w:rsidRPr="00420858" w:rsidRDefault="00420858" w:rsidP="0042085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4208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20858" w:rsidRPr="00C6666B" w:rsidRDefault="00420858" w:rsidP="0042085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A5575E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показывает к</w:t>
            </w: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оэффициент напряженности на рынке 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="002320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37DC0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необходимый для подготовки информационно-аналитических материалов на рынке труда</w:t>
            </w:r>
            <w:r w:rsidR="00D11D5E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D11D5E" w:rsidRPr="00C6666B" w:rsidRDefault="00A5575E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A5575E">
              <w:rPr>
                <w:rFonts w:ascii="Times New Roman" w:eastAsia="Times New Roman" w:hAnsi="Times New Roman" w:cs="Times New Roman"/>
                <w:sz w:val="20"/>
              </w:rPr>
              <w:t>оэффициент напряженности на рынке труда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показывает </w:t>
            </w:r>
            <w:r w:rsidRPr="00FF54A0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какое число не занятых трудовой деятельность лиц, состоящих на учете в службе занятости, приходится на одно свободное рабочее место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8C17E8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счет чего происходит естественное пополнение трудовых ресурсов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>, которое можно найти с применением статистического инструментария</w:t>
            </w:r>
            <w:r w:rsidR="00D11D5E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8C17E8" w:rsidRPr="008C17E8" w:rsidRDefault="008C17E8" w:rsidP="008C17E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8C17E8">
              <w:rPr>
                <w:rFonts w:ascii="Times New Roman" w:eastAsia="Times New Roman" w:hAnsi="Times New Roman" w:cs="Times New Roman"/>
                <w:sz w:val="20"/>
              </w:rPr>
              <w:t>стественное пополнение трудовых ресурсов осуществляется за счет:</w:t>
            </w:r>
          </w:p>
          <w:p w:rsidR="008C17E8" w:rsidRPr="008C17E8" w:rsidRDefault="008C17E8" w:rsidP="008C17E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C17E8">
              <w:rPr>
                <w:rFonts w:ascii="Times New Roman" w:eastAsia="Times New Roman" w:hAnsi="Times New Roman" w:cs="Times New Roman"/>
                <w:sz w:val="20"/>
              </w:rPr>
              <w:t>а) лиц, вступающих в трудоспособный возраст;</w:t>
            </w:r>
          </w:p>
          <w:p w:rsidR="00D11D5E" w:rsidRPr="00C6666B" w:rsidRDefault="008C17E8" w:rsidP="008C17E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C17E8">
              <w:rPr>
                <w:rFonts w:ascii="Times New Roman" w:eastAsia="Times New Roman" w:hAnsi="Times New Roman" w:cs="Times New Roman"/>
                <w:sz w:val="20"/>
              </w:rPr>
              <w:t>б) лиц, вовлеченных в экономическую деятельность за рассматриваемый период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8C17E8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счет чего происходит естественное выбытие трудовых ресурсов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2320EB" w:rsidRPr="002320EB">
              <w:rPr>
                <w:rFonts w:ascii="Times New Roman" w:eastAsia="Times New Roman" w:hAnsi="Times New Roman" w:cs="Times New Roman"/>
                <w:sz w:val="20"/>
              </w:rPr>
              <w:t>которое можно найти с применением статистического инструментария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8C17E8" w:rsidRPr="008C17E8" w:rsidRDefault="008C17E8" w:rsidP="008C17E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8C17E8">
              <w:rPr>
                <w:rFonts w:ascii="Times New Roman" w:eastAsia="Times New Roman" w:hAnsi="Times New Roman" w:cs="Times New Roman"/>
                <w:sz w:val="20"/>
              </w:rPr>
              <w:t>стественное выбытие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трудовых ресурсов </w:t>
            </w:r>
            <w:r w:rsidRPr="008C17E8">
              <w:rPr>
                <w:rFonts w:ascii="Times New Roman" w:eastAsia="Times New Roman" w:hAnsi="Times New Roman" w:cs="Times New Roman"/>
                <w:sz w:val="20"/>
              </w:rPr>
              <w:t>происходит за счет:</w:t>
            </w:r>
          </w:p>
          <w:p w:rsidR="008C17E8" w:rsidRPr="008C17E8" w:rsidRDefault="008C17E8" w:rsidP="008C17E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C17E8">
              <w:rPr>
                <w:rFonts w:ascii="Times New Roman" w:eastAsia="Times New Roman" w:hAnsi="Times New Roman" w:cs="Times New Roman"/>
                <w:sz w:val="20"/>
              </w:rPr>
              <w:t>а) лиц, вышедших за пределы трудоспособного возраста;</w:t>
            </w:r>
          </w:p>
          <w:p w:rsidR="008C17E8" w:rsidRPr="008C17E8" w:rsidRDefault="008C17E8" w:rsidP="008C17E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C17E8">
              <w:rPr>
                <w:rFonts w:ascii="Times New Roman" w:eastAsia="Times New Roman" w:hAnsi="Times New Roman" w:cs="Times New Roman"/>
                <w:sz w:val="20"/>
              </w:rPr>
              <w:t>б) лиц, перешедших на инвалидность и пенсию на льготных условиях;</w:t>
            </w:r>
          </w:p>
          <w:p w:rsidR="00D11D5E" w:rsidRPr="00C6666B" w:rsidRDefault="008C17E8" w:rsidP="008C17E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C17E8">
              <w:rPr>
                <w:rFonts w:ascii="Times New Roman" w:eastAsia="Times New Roman" w:hAnsi="Times New Roman" w:cs="Times New Roman"/>
                <w:sz w:val="20"/>
              </w:rPr>
              <w:t>в) лиц рабочего возраста, умерших за рассматриваемый период.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Какие показатели, собранные </w:t>
            </w:r>
            <w:r w:rsidR="00D0201E">
              <w:rPr>
                <w:rFonts w:ascii="Times New Roman" w:eastAsia="Times New Roman" w:hAnsi="Times New Roman" w:cs="Times New Roman"/>
                <w:sz w:val="20"/>
              </w:rPr>
              <w:lastRenderedPageBreak/>
              <w:t>после обработки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13100A">
              <w:rPr>
                <w:rFonts w:ascii="Times New Roman" w:eastAsia="Times New Roman" w:hAnsi="Times New Roman" w:cs="Times New Roman"/>
                <w:sz w:val="20"/>
              </w:rPr>
              <w:t>помогут определить коэффициент демографической нагрузки?</w:t>
            </w:r>
          </w:p>
        </w:tc>
        <w:tc>
          <w:tcPr>
            <w:tcW w:w="12049" w:type="dxa"/>
          </w:tcPr>
          <w:p w:rsidR="00D11D5E" w:rsidRDefault="0013100A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- Ч</w:t>
            </w:r>
            <w:r w:rsidRPr="0013100A">
              <w:rPr>
                <w:rFonts w:ascii="Times New Roman" w:eastAsia="Times New Roman" w:hAnsi="Times New Roman" w:cs="Times New Roman"/>
                <w:bCs/>
                <w:sz w:val="20"/>
              </w:rPr>
              <w:t>исленность населения в трудоспособном возрасте</w:t>
            </w:r>
          </w:p>
          <w:p w:rsidR="0013100A" w:rsidRDefault="0013100A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- Ч</w:t>
            </w:r>
            <w:r w:rsidRPr="0013100A">
              <w:rPr>
                <w:rFonts w:ascii="Times New Roman" w:eastAsia="Times New Roman" w:hAnsi="Times New Roman" w:cs="Times New Roman"/>
                <w:bCs/>
                <w:sz w:val="20"/>
              </w:rPr>
              <w:t>исленность детей в возрасте от 0 до 16 лет</w:t>
            </w:r>
          </w:p>
          <w:p w:rsidR="0013100A" w:rsidRPr="0013100A" w:rsidRDefault="0013100A" w:rsidP="0013100A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- Ч</w:t>
            </w:r>
            <w:r w:rsidRPr="0013100A">
              <w:rPr>
                <w:rFonts w:ascii="Times New Roman" w:eastAsia="Times New Roman" w:hAnsi="Times New Roman" w:cs="Times New Roman"/>
                <w:bCs/>
                <w:sz w:val="20"/>
              </w:rPr>
              <w:t>исленность лиц с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тарше трудоспособного возраста </w:t>
            </w:r>
            <w:r w:rsidRPr="0013100A">
              <w:rPr>
                <w:rFonts w:ascii="Times New Roman" w:eastAsia="Times New Roman" w:hAnsi="Times New Roman" w:cs="Times New Roman"/>
                <w:bCs/>
                <w:sz w:val="20"/>
              </w:rPr>
              <w:t>(пенсионеров)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BD0F90" w:rsidP="00BD0F90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 влиянием каких факторов о</w:t>
            </w:r>
            <w:r w:rsidRPr="00BD0F90">
              <w:rPr>
                <w:rFonts w:ascii="Times New Roman" w:eastAsia="Times New Roman" w:hAnsi="Times New Roman" w:cs="Times New Roman"/>
                <w:sz w:val="20"/>
              </w:rPr>
              <w:t>ценивает изменен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ие среднего уровня безработицы </w:t>
            </w:r>
            <w:r w:rsidRPr="00BD0F90">
              <w:rPr>
                <w:rFonts w:ascii="Times New Roman" w:eastAsia="Times New Roman" w:hAnsi="Times New Roman" w:cs="Times New Roman"/>
                <w:sz w:val="20"/>
              </w:rPr>
              <w:t>по совокупности в целом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индекс переменного состава (результативный </w:t>
            </w:r>
            <w:r w:rsidRPr="00BD0F90">
              <w:rPr>
                <w:rFonts w:ascii="Times New Roman" w:eastAsia="Times New Roman" w:hAnsi="Times New Roman" w:cs="Times New Roman"/>
                <w:sz w:val="20"/>
              </w:rPr>
              <w:t>индекс)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BD0F90" w:rsidRPr="00BD0F90" w:rsidRDefault="00BD0F90" w:rsidP="00BD0F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D0F90">
              <w:rPr>
                <w:rFonts w:ascii="Times New Roman" w:eastAsia="Times New Roman" w:hAnsi="Times New Roman" w:cs="Times New Roman"/>
                <w:sz w:val="20"/>
              </w:rPr>
              <w:t>ндекс переменного состава (результативный индекс)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</w:t>
            </w:r>
            <w:r w:rsidRPr="00BD0F90">
              <w:rPr>
                <w:rFonts w:ascii="Times New Roman" w:eastAsia="Times New Roman" w:hAnsi="Times New Roman" w:cs="Times New Roman"/>
                <w:sz w:val="20"/>
              </w:rPr>
              <w:t>ценивает изменен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ие среднего уровня безработицы </w:t>
            </w:r>
            <w:r w:rsidRPr="00BD0F90">
              <w:rPr>
                <w:rFonts w:ascii="Times New Roman" w:eastAsia="Times New Roman" w:hAnsi="Times New Roman" w:cs="Times New Roman"/>
                <w:sz w:val="20"/>
              </w:rPr>
              <w:t>по совокупности в целом под влиянием двух факторов:</w:t>
            </w:r>
          </w:p>
          <w:p w:rsidR="00BD0F90" w:rsidRPr="00BD0F90" w:rsidRDefault="00BD0F90" w:rsidP="00BD0F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D0F90">
              <w:rPr>
                <w:rFonts w:ascii="Times New Roman" w:eastAsia="Times New Roman" w:hAnsi="Times New Roman" w:cs="Times New Roman"/>
                <w:sz w:val="20"/>
              </w:rPr>
              <w:t>1) изменения уровня безработицы по каждой изучаемой единице совокупности;</w:t>
            </w:r>
          </w:p>
          <w:p w:rsidR="00D11D5E" w:rsidRPr="00C6666B" w:rsidRDefault="00BD0F90" w:rsidP="00BD0F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F90">
              <w:rPr>
                <w:rFonts w:ascii="Times New Roman" w:eastAsia="Times New Roman" w:hAnsi="Times New Roman" w:cs="Times New Roman"/>
                <w:sz w:val="20"/>
              </w:rPr>
              <w:t>2) изменения в распределении рабочей силы с различными значениями уровня безработицы между изучаемыми единицами совокупности (структурные сдвиги)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D96BE7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понимается по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списочной численностью персонала</w:t>
            </w:r>
            <w:r w:rsidR="00D11D5E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D11D5E" w:rsidRPr="00C6666B" w:rsidRDefault="00D96BE7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96BE7">
              <w:rPr>
                <w:rFonts w:ascii="Times New Roman" w:eastAsia="Times New Roman" w:hAnsi="Times New Roman" w:cs="Times New Roman"/>
                <w:sz w:val="20"/>
              </w:rPr>
              <w:t>Численность работников, принятых на постоянную, временную и сезонную работу на срок в 1 день и более со дня зачисления их на работу согласно трудовым контрактам (договорам)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D96BE7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Как можно объяснить понятие «т</w:t>
            </w:r>
            <w:r w:rsidRPr="00D96BE7">
              <w:rPr>
                <w:rFonts w:ascii="Times New Roman" w:eastAsia="Times New Roman" w:hAnsi="Times New Roman" w:cs="Times New Roman"/>
                <w:sz w:val="20"/>
              </w:rPr>
              <w:t>екучесть кадров</w:t>
            </w:r>
            <w:r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320EB" w:rsidRPr="002320EB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="00D0201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необходимый для подготовки информационно-аналитических материалов на рынке труда</w:t>
            </w:r>
            <w:r w:rsidR="002320EB" w:rsidRPr="002320E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D11D5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049" w:type="dxa"/>
          </w:tcPr>
          <w:p w:rsidR="00D11D5E" w:rsidRDefault="00D96BE7" w:rsidP="005D74D9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Текучесть кадров - ч</w:t>
            </w:r>
            <w:r w:rsidRPr="00D96BE7">
              <w:rPr>
                <w:rFonts w:ascii="Times New Roman" w:eastAsia="Times New Roman" w:hAnsi="Times New Roman" w:cs="Times New Roman"/>
                <w:sz w:val="20"/>
              </w:rPr>
              <w:t>исло уволенных по собственному желанию, за нарушения трудовой дисциплины, по приговору суда</w:t>
            </w:r>
          </w:p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675143" w:rsidP="00675143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такое к</w:t>
            </w:r>
            <w:r w:rsidRPr="00675143">
              <w:rPr>
                <w:rFonts w:ascii="Times New Roman" w:eastAsia="Times New Roman" w:hAnsi="Times New Roman" w:cs="Times New Roman"/>
                <w:sz w:val="20"/>
              </w:rPr>
              <w:t xml:space="preserve">оэффициент </w:t>
            </w:r>
            <w:r w:rsidR="00D0201E" w:rsidRPr="00675143">
              <w:rPr>
                <w:rFonts w:ascii="Times New Roman" w:eastAsia="Times New Roman" w:hAnsi="Times New Roman" w:cs="Times New Roman"/>
                <w:sz w:val="20"/>
              </w:rPr>
              <w:t>постоян</w:t>
            </w:r>
            <w:r w:rsidR="00D0201E">
              <w:rPr>
                <w:rFonts w:ascii="Times New Roman" w:eastAsia="Times New Roman" w:hAnsi="Times New Roman" w:cs="Times New Roman"/>
                <w:sz w:val="20"/>
              </w:rPr>
              <w:t>ства кадров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320EB" w:rsidRPr="002320EB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="00D0201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необходимый для подготовки информационно-аналитических материалов на рынке труда</w:t>
            </w:r>
            <w:r w:rsidR="00D0201E" w:rsidRPr="002320E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D0201E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D11D5E" w:rsidRPr="00C6666B" w:rsidRDefault="00675143" w:rsidP="006751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Коэффициент постоянства кадров - о</w:t>
            </w:r>
            <w:r w:rsidRPr="00675143">
              <w:rPr>
                <w:rFonts w:ascii="Times New Roman" w:eastAsia="Times New Roman" w:hAnsi="Times New Roman" w:cs="Times New Roman"/>
                <w:sz w:val="20"/>
              </w:rPr>
              <w:t>тношение числа работников, проработавших весь отчетный период, к списочному числу на конец этого периода</w:t>
            </w:r>
            <w:r w:rsidR="00D020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F55EF5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такое фактический фонд рабочего времени (ФФВ)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 xml:space="preserve">, который можно найти с применением </w:t>
            </w:r>
            <w:r w:rsidR="00D0201E">
              <w:rPr>
                <w:rFonts w:ascii="Times New Roman" w:eastAsia="Times New Roman" w:hAnsi="Times New Roman" w:cs="Times New Roman"/>
                <w:sz w:val="20"/>
              </w:rPr>
              <w:t>статистического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 xml:space="preserve"> инструментария</w:t>
            </w:r>
            <w:r w:rsidR="00D11D5E" w:rsidRPr="00C6666B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D11D5E" w:rsidRPr="00C6666B" w:rsidRDefault="00F55EF5" w:rsidP="005D74D9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ФФВ - ф</w:t>
            </w:r>
            <w:r w:rsidRPr="00F55EF5">
              <w:rPr>
                <w:rFonts w:ascii="Times New Roman" w:eastAsia="Times New Roman" w:hAnsi="Times New Roman" w:cs="Times New Roman"/>
                <w:sz w:val="20"/>
              </w:rPr>
              <w:t>актически отработанное время, т.е. явки за вычетом целодневных простев (связанных с отсутствием электроэнергии, сырья, полуфабрикатов, документации и т.д.)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5A09E1" w:rsidP="005A09E1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Что показывает средняя выработка одного рабочего за период </w:t>
            </w:r>
            <w:r w:rsidRPr="005A09E1">
              <w:rPr>
                <w:rFonts w:ascii="Times New Roman" w:eastAsia="Times New Roman" w:hAnsi="Times New Roman" w:cs="Times New Roman"/>
                <w:sz w:val="20"/>
              </w:rPr>
              <w:t>(месяц, квартал и т.п.)</w:t>
            </w:r>
            <w:r w:rsidR="00D11D5E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D11D5E" w:rsidRPr="00C6666B" w:rsidRDefault="005A09E1" w:rsidP="005A09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5A09E1">
              <w:rPr>
                <w:rFonts w:ascii="Times New Roman" w:eastAsia="Times New Roman" w:hAnsi="Times New Roman" w:cs="Times New Roman"/>
                <w:sz w:val="20"/>
              </w:rPr>
              <w:t>редняя выработка одного рабочего за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период (месяц, квартал и т.п.) п</w:t>
            </w:r>
            <w:r w:rsidRPr="005A09E1">
              <w:rPr>
                <w:rFonts w:ascii="Times New Roman" w:eastAsia="Times New Roman" w:hAnsi="Times New Roman" w:cs="Times New Roman"/>
                <w:sz w:val="20"/>
              </w:rPr>
              <w:t>оказывает, сколько продукции в среднем произвел один рабочий за период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BF4875" w:rsidP="00BF48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F4875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Под влиянием каких факторов оценивает изменение среднего уровня </w:t>
            </w:r>
            <w:r>
              <w:rPr>
                <w:rFonts w:ascii="Times New Roman" w:eastAsia="Times New Roman" w:hAnsi="Times New Roman" w:cs="Times New Roman"/>
                <w:iCs/>
                <w:sz w:val="20"/>
              </w:rPr>
              <w:t>производительности труда</w:t>
            </w:r>
            <w:r w:rsidRPr="00BF4875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по совокупности в целом индекс переменного состава (результативный индекс)?</w:t>
            </w:r>
          </w:p>
        </w:tc>
        <w:tc>
          <w:tcPr>
            <w:tcW w:w="12049" w:type="dxa"/>
          </w:tcPr>
          <w:p w:rsidR="00BF4875" w:rsidRPr="00BF4875" w:rsidRDefault="00BF4875" w:rsidP="00BF4875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</w:rPr>
              <w:t>И</w:t>
            </w:r>
            <w:r w:rsidRPr="00BF4875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ндекс переменного </w:t>
            </w:r>
            <w:r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состава (результативный индекс) 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BF4875">
              <w:rPr>
                <w:rFonts w:ascii="Times New Roman" w:eastAsia="Times New Roman" w:hAnsi="Times New Roman" w:cs="Times New Roman"/>
                <w:sz w:val="20"/>
              </w:rPr>
              <w:t>ценивает изменение среднего уровня производительности по совокупности в целом под влиянием двух факторов:</w:t>
            </w:r>
          </w:p>
          <w:p w:rsidR="00BF4875" w:rsidRPr="00BF4875" w:rsidRDefault="00BF4875" w:rsidP="00BF4875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F4875">
              <w:rPr>
                <w:rFonts w:ascii="Times New Roman" w:eastAsia="Times New Roman" w:hAnsi="Times New Roman" w:cs="Times New Roman"/>
                <w:sz w:val="20"/>
              </w:rPr>
              <w:t>1) изменения уровня производительности по каждой изучаемой единице совокупности;</w:t>
            </w:r>
          </w:p>
          <w:p w:rsidR="00D11D5E" w:rsidRPr="00C6666B" w:rsidRDefault="00BF4875" w:rsidP="00BF4875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F4875">
              <w:rPr>
                <w:rFonts w:ascii="Times New Roman" w:eastAsia="Times New Roman" w:hAnsi="Times New Roman" w:cs="Times New Roman"/>
                <w:sz w:val="20"/>
              </w:rPr>
              <w:t>2) изменения в распределении затрат труда между изучаемыми единицами со</w:t>
            </w:r>
            <w:r>
              <w:rPr>
                <w:rFonts w:ascii="Times New Roman" w:eastAsia="Times New Roman" w:hAnsi="Times New Roman" w:cs="Times New Roman"/>
                <w:sz w:val="20"/>
              </w:rPr>
              <w:t>вокупности (структурные сдвиги)</w:t>
            </w:r>
          </w:p>
        </w:tc>
      </w:tr>
      <w:tr w:rsidR="00D11D5E" w:rsidRPr="00C6666B" w:rsidTr="005D74D9">
        <w:trPr>
          <w:trHeight w:val="267"/>
        </w:trPr>
        <w:tc>
          <w:tcPr>
            <w:tcW w:w="850" w:type="dxa"/>
          </w:tcPr>
          <w:p w:rsidR="00D11D5E" w:rsidRPr="00C6666B" w:rsidRDefault="00D11D5E" w:rsidP="00D11D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D11D5E" w:rsidRPr="00C6666B" w:rsidRDefault="00BF4875" w:rsidP="005D74D9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счет чего происходит механическое движение трудовых ресурсов</w:t>
            </w:r>
            <w:r w:rsidR="002320EB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D0201E">
              <w:rPr>
                <w:rFonts w:ascii="Times New Roman" w:eastAsia="Times New Roman" w:hAnsi="Times New Roman" w:cs="Times New Roman"/>
                <w:sz w:val="20"/>
              </w:rPr>
              <w:t xml:space="preserve"> определение которого необходимо</w:t>
            </w:r>
            <w:r w:rsidR="00D02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подготовки информационно-аналитических материалов на рынке труда</w:t>
            </w:r>
            <w:r w:rsidR="00D11D5E" w:rsidRPr="00C6666B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BF4875" w:rsidRDefault="00BF4875" w:rsidP="00BF4875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Механическое движение трудовых ресурсов происходит вследствие</w:t>
            </w:r>
          </w:p>
          <w:p w:rsidR="00D11D5E" w:rsidRDefault="00BF4875" w:rsidP="00BF4875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 w:rsidRPr="00BF4875">
              <w:rPr>
                <w:rFonts w:ascii="Times New Roman" w:eastAsia="Times New Roman" w:hAnsi="Times New Roman" w:cs="Times New Roman"/>
                <w:sz w:val="20"/>
              </w:rPr>
              <w:t>притока трудовых ресурсов на изучаемую территорию</w:t>
            </w:r>
          </w:p>
          <w:p w:rsidR="00BF4875" w:rsidRPr="00C6666B" w:rsidRDefault="00BF4875" w:rsidP="00BF4875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 w:rsidRPr="00BF4875">
              <w:rPr>
                <w:rFonts w:ascii="Times New Roman" w:eastAsia="Times New Roman" w:hAnsi="Times New Roman" w:cs="Times New Roman"/>
                <w:sz w:val="20"/>
              </w:rPr>
              <w:t>выбытия трудовых ресурсов на другие территории</w:t>
            </w:r>
          </w:p>
        </w:tc>
      </w:tr>
    </w:tbl>
    <w:p w:rsidR="00D11D5E" w:rsidRPr="00C6666B" w:rsidRDefault="00D11D5E" w:rsidP="00D11D5E">
      <w:pPr>
        <w:widowControl w:val="0"/>
        <w:autoSpaceDE w:val="0"/>
        <w:autoSpaceDN w:val="0"/>
        <w:spacing w:before="276" w:after="0" w:line="240" w:lineRule="auto"/>
        <w:ind w:right="4153"/>
        <w:rPr>
          <w:rFonts w:ascii="Times New Roman" w:eastAsia="Times New Roman" w:hAnsi="Times New Roman" w:cs="Times New Roman"/>
          <w:b/>
          <w:sz w:val="24"/>
        </w:rPr>
      </w:pPr>
    </w:p>
    <w:p w:rsidR="00D11D5E" w:rsidRPr="00C6666B" w:rsidRDefault="00D11D5E" w:rsidP="00D11D5E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666B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C6666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и</w:t>
      </w:r>
      <w:r w:rsidRPr="00C6666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шкалы</w:t>
      </w:r>
      <w:r w:rsidRPr="00C6666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оценивания</w:t>
      </w:r>
      <w:r w:rsidRPr="00C6666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C6666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аттестации (зачет)</w:t>
      </w:r>
    </w:p>
    <w:p w:rsidR="00D11D5E" w:rsidRPr="00C6666B" w:rsidRDefault="00D11D5E" w:rsidP="00D11D5E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 w:rsidRPr="00C6666B">
        <w:rPr>
          <w:rFonts w:ascii="Times New Roman" w:eastAsia="Times New Roman" w:hAnsi="Times New Roman" w:cs="Times New Roman"/>
          <w:b/>
        </w:rPr>
        <w:t>Критерии</w:t>
      </w:r>
      <w:r w:rsidRPr="00C6666B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и</w:t>
      </w:r>
      <w:r w:rsidRPr="00C6666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шкалы</w:t>
      </w:r>
      <w:r w:rsidRPr="00C6666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оценивания</w:t>
      </w:r>
      <w:r w:rsidRPr="00C6666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промежуточной</w:t>
      </w:r>
      <w:r w:rsidRPr="00C6666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аттестации</w:t>
      </w:r>
      <w:r w:rsidRPr="00C6666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D11D5E" w:rsidRPr="00C6666B" w:rsidRDefault="00D11D5E" w:rsidP="00D11D5E">
      <w:pPr>
        <w:widowControl w:val="0"/>
        <w:autoSpaceDE w:val="0"/>
        <w:autoSpaceDN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D11D5E" w:rsidRPr="00C6666B" w:rsidTr="005D74D9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C6666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D11D5E" w:rsidRPr="00C6666B" w:rsidTr="005D74D9">
        <w:trPr>
          <w:trHeight w:val="1223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опросу. При этом студент логично и последовательно излагает материал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C6666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C6666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C6666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неполные ответы на вопросы из основной литературы, рекомендованной к курсу</w:t>
            </w:r>
          </w:p>
        </w:tc>
      </w:tr>
      <w:tr w:rsidR="00D11D5E" w:rsidRPr="00C6666B" w:rsidTr="005D74D9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5E" w:rsidRPr="00C6666B" w:rsidRDefault="00D11D5E" w:rsidP="005D74D9">
            <w:pPr>
              <w:widowControl w:val="0"/>
              <w:autoSpaceDE w:val="0"/>
              <w:autoSpaceDN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C6666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D11D5E" w:rsidRPr="00C6666B" w:rsidRDefault="00D11D5E" w:rsidP="00D11D5E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11D5E" w:rsidRPr="00C6666B" w:rsidRDefault="00D11D5E" w:rsidP="00D11D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11D5E" w:rsidRDefault="00D11D5E" w:rsidP="00D11D5E"/>
    <w:p w:rsidR="00E77437" w:rsidRDefault="008D1958"/>
    <w:sectPr w:rsidR="00E77437" w:rsidSect="00C6666B">
      <w:pgSz w:w="16840" w:h="11910" w:orient="landscape"/>
      <w:pgMar w:top="13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5CEA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5E"/>
    <w:rsid w:val="00000A57"/>
    <w:rsid w:val="00044468"/>
    <w:rsid w:val="000A5040"/>
    <w:rsid w:val="000D2380"/>
    <w:rsid w:val="0013100A"/>
    <w:rsid w:val="001816D9"/>
    <w:rsid w:val="001B3025"/>
    <w:rsid w:val="002320EB"/>
    <w:rsid w:val="00287F1C"/>
    <w:rsid w:val="002A09AD"/>
    <w:rsid w:val="002D06A4"/>
    <w:rsid w:val="0030488D"/>
    <w:rsid w:val="00310013"/>
    <w:rsid w:val="003C6243"/>
    <w:rsid w:val="00420858"/>
    <w:rsid w:val="00441CFC"/>
    <w:rsid w:val="004467E5"/>
    <w:rsid w:val="004509BA"/>
    <w:rsid w:val="00455814"/>
    <w:rsid w:val="004C0DBE"/>
    <w:rsid w:val="004D2C65"/>
    <w:rsid w:val="00513B54"/>
    <w:rsid w:val="00515062"/>
    <w:rsid w:val="005A09E1"/>
    <w:rsid w:val="005A12C4"/>
    <w:rsid w:val="005A6F2A"/>
    <w:rsid w:val="005E336C"/>
    <w:rsid w:val="005F548D"/>
    <w:rsid w:val="00675143"/>
    <w:rsid w:val="00737DC0"/>
    <w:rsid w:val="007757F6"/>
    <w:rsid w:val="0086078F"/>
    <w:rsid w:val="008B3FB0"/>
    <w:rsid w:val="008C17E8"/>
    <w:rsid w:val="008D16D3"/>
    <w:rsid w:val="008D1958"/>
    <w:rsid w:val="00944C7C"/>
    <w:rsid w:val="009E1C57"/>
    <w:rsid w:val="00A348D2"/>
    <w:rsid w:val="00A5575E"/>
    <w:rsid w:val="00A7002E"/>
    <w:rsid w:val="00B046AE"/>
    <w:rsid w:val="00B57B58"/>
    <w:rsid w:val="00BB528F"/>
    <w:rsid w:val="00BD0F90"/>
    <w:rsid w:val="00BF4875"/>
    <w:rsid w:val="00C01612"/>
    <w:rsid w:val="00C70BBA"/>
    <w:rsid w:val="00D0201E"/>
    <w:rsid w:val="00D11D5E"/>
    <w:rsid w:val="00D74FD4"/>
    <w:rsid w:val="00D76744"/>
    <w:rsid w:val="00D76EB6"/>
    <w:rsid w:val="00D96BE7"/>
    <w:rsid w:val="00DF123E"/>
    <w:rsid w:val="00E24BD1"/>
    <w:rsid w:val="00E32917"/>
    <w:rsid w:val="00E40CE0"/>
    <w:rsid w:val="00E70029"/>
    <w:rsid w:val="00E86CE2"/>
    <w:rsid w:val="00F55EF5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CB70"/>
  <w15:chartTrackingRefBased/>
  <w15:docId w15:val="{17BC1437-C8E2-4473-B89D-6184087F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Admin-A</dc:creator>
  <cp:keywords/>
  <dc:description/>
  <cp:lastModifiedBy>Иванова Юлия Сергеевна</cp:lastModifiedBy>
  <cp:revision>46</cp:revision>
  <dcterms:created xsi:type="dcterms:W3CDTF">2025-03-11T07:47:00Z</dcterms:created>
  <dcterms:modified xsi:type="dcterms:W3CDTF">2025-11-06T12:12:00Z</dcterms:modified>
</cp:coreProperties>
</file>