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5A7" w:rsidRDefault="00E005A7" w:rsidP="00E005A7">
      <w:pPr>
        <w:spacing w:before="76"/>
        <w:ind w:left="541" w:firstLine="158"/>
        <w:rPr>
          <w:b/>
          <w:sz w:val="26"/>
        </w:rPr>
      </w:pPr>
      <w:r>
        <w:rPr>
          <w:b/>
          <w:sz w:val="26"/>
        </w:rPr>
        <w:t>Министерство науки и высшего образования Российской Федерации Федеральное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государственное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автономное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образовательное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учреждение</w:t>
      </w:r>
    </w:p>
    <w:p w:rsidR="00E005A7" w:rsidRDefault="00E005A7" w:rsidP="00E005A7">
      <w:pPr>
        <w:ind w:left="5" w:right="16"/>
        <w:jc w:val="center"/>
        <w:rPr>
          <w:b/>
          <w:sz w:val="26"/>
        </w:rPr>
      </w:pPr>
      <w:r>
        <w:rPr>
          <w:b/>
          <w:sz w:val="26"/>
        </w:rPr>
        <w:t>высшего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образования</w:t>
      </w:r>
    </w:p>
    <w:p w:rsidR="00E005A7" w:rsidRDefault="00E005A7" w:rsidP="00E005A7">
      <w:pPr>
        <w:spacing w:before="1"/>
        <w:ind w:right="16"/>
        <w:jc w:val="center"/>
        <w:rPr>
          <w:b/>
          <w:sz w:val="26"/>
        </w:rPr>
      </w:pPr>
      <w:r>
        <w:rPr>
          <w:b/>
          <w:spacing w:val="-2"/>
          <w:sz w:val="26"/>
        </w:rPr>
        <w:t>«Самарский</w:t>
      </w:r>
      <w:r>
        <w:rPr>
          <w:b/>
          <w:spacing w:val="3"/>
          <w:sz w:val="26"/>
        </w:rPr>
        <w:t xml:space="preserve"> </w:t>
      </w:r>
      <w:r>
        <w:rPr>
          <w:b/>
          <w:spacing w:val="-2"/>
          <w:sz w:val="26"/>
        </w:rPr>
        <w:t>государственный</w:t>
      </w:r>
      <w:r>
        <w:rPr>
          <w:b/>
          <w:spacing w:val="4"/>
          <w:sz w:val="26"/>
        </w:rPr>
        <w:t xml:space="preserve"> </w:t>
      </w:r>
      <w:r>
        <w:rPr>
          <w:b/>
          <w:spacing w:val="-2"/>
          <w:sz w:val="26"/>
        </w:rPr>
        <w:t>экономический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университет»</w:t>
      </w:r>
    </w:p>
    <w:p w:rsidR="00E005A7" w:rsidRDefault="00E005A7" w:rsidP="00E005A7">
      <w:pPr>
        <w:pStyle w:val="ac"/>
        <w:rPr>
          <w:b/>
          <w:sz w:val="26"/>
        </w:rPr>
      </w:pPr>
    </w:p>
    <w:p w:rsidR="00E005A7" w:rsidRDefault="00E005A7" w:rsidP="00E005A7">
      <w:pPr>
        <w:pStyle w:val="ac"/>
        <w:spacing w:before="161"/>
        <w:rPr>
          <w:b/>
          <w:sz w:val="26"/>
        </w:rPr>
      </w:pPr>
    </w:p>
    <w:p w:rsidR="00E005A7" w:rsidRDefault="00E005A7" w:rsidP="00E005A7">
      <w:pPr>
        <w:pStyle w:val="ac"/>
        <w:tabs>
          <w:tab w:val="left" w:pos="1517"/>
        </w:tabs>
        <w:ind w:left="102"/>
      </w:pPr>
      <w:r w:rsidRPr="00560E3C">
        <w:rPr>
          <w:b/>
        </w:rPr>
        <w:t>Институт</w:t>
      </w:r>
      <w:r>
        <w:rPr>
          <w:b/>
        </w:rPr>
        <w:tab/>
      </w:r>
      <w:r w:rsidRPr="000209FF">
        <w:t>н</w:t>
      </w:r>
      <w:r w:rsidRPr="00560E3C">
        <w:t>ациональной и мировой экономики</w:t>
      </w:r>
    </w:p>
    <w:p w:rsidR="00E005A7" w:rsidRDefault="00E005A7" w:rsidP="00E005A7">
      <w:pPr>
        <w:pStyle w:val="ac"/>
        <w:tabs>
          <w:tab w:val="left" w:pos="1517"/>
        </w:tabs>
        <w:ind w:left="1542" w:right="1094" w:hanging="1440"/>
      </w:pPr>
      <w:r>
        <w:rPr>
          <w:b/>
          <w:spacing w:val="-2"/>
        </w:rPr>
        <w:t>Кафедра</w:t>
      </w:r>
      <w:r>
        <w:rPr>
          <w:b/>
        </w:rPr>
        <w:tab/>
      </w:r>
      <w:r w:rsidRPr="000209FF">
        <w:t>с</w:t>
      </w:r>
      <w:r w:rsidRPr="00560E3C">
        <w:t>татистики и эконометрики</w:t>
      </w:r>
    </w:p>
    <w:p w:rsidR="00E005A7" w:rsidRDefault="00E005A7" w:rsidP="00E005A7">
      <w:pPr>
        <w:pStyle w:val="ac"/>
        <w:spacing w:before="243"/>
      </w:pPr>
    </w:p>
    <w:p w:rsidR="00E005A7" w:rsidRDefault="00E005A7" w:rsidP="00E005A7">
      <w:pPr>
        <w:pStyle w:val="ac"/>
        <w:ind w:right="107"/>
        <w:jc w:val="right"/>
      </w:pPr>
      <w:r>
        <w:rPr>
          <w:spacing w:val="-2"/>
        </w:rPr>
        <w:t>УТВЕРЖДЕНО</w:t>
      </w:r>
    </w:p>
    <w:p w:rsidR="00E005A7" w:rsidRDefault="00E005A7" w:rsidP="008820B2">
      <w:pPr>
        <w:pStyle w:val="ac"/>
        <w:ind w:left="5985" w:firstLine="264"/>
      </w:pPr>
      <w:r>
        <w:t>Ученым</w:t>
      </w:r>
      <w:r>
        <w:rPr>
          <w:spacing w:val="-15"/>
        </w:rPr>
        <w:t xml:space="preserve"> </w:t>
      </w:r>
      <w:r>
        <w:t>советом</w:t>
      </w:r>
      <w:r>
        <w:rPr>
          <w:spacing w:val="-15"/>
        </w:rPr>
        <w:t xml:space="preserve"> </w:t>
      </w:r>
      <w:r>
        <w:t xml:space="preserve">Университета </w:t>
      </w:r>
      <w:r w:rsidR="001751E2" w:rsidRPr="001751E2">
        <w:t>(протокол № 10 от 22 мая 2025 г.)</w:t>
      </w:r>
    </w:p>
    <w:p w:rsidR="00E005A7" w:rsidRDefault="00E005A7" w:rsidP="00E005A7">
      <w:pPr>
        <w:pStyle w:val="ac"/>
      </w:pPr>
    </w:p>
    <w:p w:rsidR="00E005A7" w:rsidRDefault="00E005A7" w:rsidP="00E005A7">
      <w:pPr>
        <w:ind w:left="9" w:right="16"/>
        <w:jc w:val="center"/>
        <w:rPr>
          <w:b/>
          <w:sz w:val="24"/>
        </w:rPr>
      </w:pPr>
      <w:r>
        <w:rPr>
          <w:b/>
          <w:sz w:val="24"/>
        </w:rPr>
        <w:t>КОМПЛЕКТ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МАТЕРИАЛОВ</w:t>
      </w:r>
    </w:p>
    <w:p w:rsidR="00E005A7" w:rsidRDefault="00E005A7" w:rsidP="00E005A7">
      <w:pPr>
        <w:pStyle w:val="ac"/>
        <w:rPr>
          <w:b/>
        </w:rPr>
      </w:pPr>
    </w:p>
    <w:p w:rsidR="00E005A7" w:rsidRDefault="00E005A7" w:rsidP="00E005A7">
      <w:pPr>
        <w:pStyle w:val="ac"/>
        <w:ind w:left="102" w:right="72"/>
      </w:pPr>
      <w:r>
        <w:t>Наименование</w:t>
      </w:r>
      <w:r>
        <w:rPr>
          <w:spacing w:val="-9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bookmarkStart w:id="0" w:name="_Hlk213411547"/>
      <w:r w:rsidRPr="00560E3C">
        <w:t>Б</w:t>
      </w:r>
      <w:proofErr w:type="gramStart"/>
      <w:r w:rsidRPr="00560E3C">
        <w:t>1.О.</w:t>
      </w:r>
      <w:proofErr w:type="gramEnd"/>
      <w:r>
        <w:t>37</w:t>
      </w:r>
      <w:r w:rsidRPr="00560E3C">
        <w:t xml:space="preserve"> </w:t>
      </w:r>
      <w:r>
        <w:t>Математико-статистические методы в демографии</w:t>
      </w:r>
      <w:bookmarkEnd w:id="0"/>
    </w:p>
    <w:p w:rsidR="00E005A7" w:rsidRPr="006022CA" w:rsidRDefault="00E005A7" w:rsidP="00E005A7">
      <w:pPr>
        <w:pStyle w:val="ac"/>
        <w:ind w:left="102" w:right="1094"/>
      </w:pPr>
      <w:r w:rsidRPr="006022CA">
        <w:rPr>
          <w:rFonts w:eastAsia="SimSun"/>
        </w:rPr>
        <w:t>Основная профессиональная образовательная программа 01.03.05 Статистика программа Бизнес-аналитика</w:t>
      </w:r>
    </w:p>
    <w:p w:rsidR="00E005A7" w:rsidRPr="006022CA" w:rsidRDefault="00E005A7" w:rsidP="00E005A7">
      <w:pPr>
        <w:pStyle w:val="ac"/>
        <w:ind w:left="102" w:right="1094"/>
      </w:pPr>
      <w:r w:rsidRPr="006022CA">
        <w:t>Квалификация (степень) выпускника бакалавр</w:t>
      </w: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</w:pPr>
    </w:p>
    <w:p w:rsidR="00E005A7" w:rsidRDefault="00E005A7" w:rsidP="00E005A7">
      <w:pPr>
        <w:pStyle w:val="ac"/>
        <w:spacing w:before="1"/>
      </w:pPr>
    </w:p>
    <w:p w:rsidR="00E005A7" w:rsidRDefault="00E005A7" w:rsidP="00E005A7">
      <w:pPr>
        <w:pStyle w:val="ac"/>
        <w:ind w:left="6" w:right="16"/>
        <w:jc w:val="center"/>
      </w:pPr>
      <w:r>
        <w:t>Самара</w:t>
      </w:r>
      <w:r>
        <w:rPr>
          <w:spacing w:val="-4"/>
        </w:rPr>
        <w:t xml:space="preserve"> 2025</w:t>
      </w:r>
    </w:p>
    <w:p w:rsidR="00260B42" w:rsidRDefault="00260B42" w:rsidP="00E005A7">
      <w:pPr>
        <w:jc w:val="center"/>
      </w:pPr>
    </w:p>
    <w:p w:rsidR="00260B42" w:rsidRDefault="00260B42">
      <w:pPr>
        <w:widowControl/>
        <w:autoSpaceDE/>
        <w:autoSpaceDN/>
        <w:spacing w:after="160" w:line="259" w:lineRule="auto"/>
      </w:pPr>
      <w:r>
        <w:br w:type="page"/>
      </w:r>
    </w:p>
    <w:p w:rsidR="00260B42" w:rsidRDefault="00260B42" w:rsidP="00E005A7">
      <w:pPr>
        <w:jc w:val="center"/>
      </w:pPr>
    </w:p>
    <w:p w:rsidR="00260B42" w:rsidRPr="00565E08" w:rsidRDefault="00260B42" w:rsidP="00260B42">
      <w:pPr>
        <w:ind w:firstLine="709"/>
        <w:jc w:val="both"/>
        <w:rPr>
          <w:b/>
          <w:sz w:val="32"/>
          <w:szCs w:val="36"/>
        </w:rPr>
      </w:pPr>
      <w:bookmarkStart w:id="1" w:name="_Hlk213335659"/>
      <w:bookmarkStart w:id="2" w:name="_Hlk213335340"/>
      <w:r w:rsidRPr="00565E08">
        <w:rPr>
          <w:sz w:val="24"/>
          <w:szCs w:val="28"/>
        </w:rPr>
        <w:t>Актуализ</w:t>
      </w:r>
      <w:r>
        <w:rPr>
          <w:sz w:val="24"/>
          <w:szCs w:val="28"/>
        </w:rPr>
        <w:t>ированная</w:t>
      </w:r>
      <w:r w:rsidRPr="00565E08">
        <w:rPr>
          <w:sz w:val="24"/>
          <w:szCs w:val="28"/>
        </w:rPr>
        <w:t xml:space="preserve"> редакци</w:t>
      </w:r>
      <w:r>
        <w:rPr>
          <w:sz w:val="24"/>
          <w:szCs w:val="28"/>
        </w:rPr>
        <w:t xml:space="preserve">я оценочных материалов дисциплины </w:t>
      </w:r>
      <w:r w:rsidRPr="00260B42">
        <w:rPr>
          <w:sz w:val="24"/>
          <w:szCs w:val="28"/>
        </w:rPr>
        <w:t>Б1.О.37 Математико-статистические методы в демографии</w:t>
      </w:r>
      <w:bookmarkStart w:id="3" w:name="_GoBack"/>
      <w:bookmarkEnd w:id="3"/>
      <w:r w:rsidRPr="00565E08">
        <w:rPr>
          <w:sz w:val="24"/>
          <w:szCs w:val="28"/>
        </w:rPr>
        <w:t>, утвержден</w:t>
      </w:r>
      <w:r>
        <w:rPr>
          <w:sz w:val="24"/>
          <w:szCs w:val="28"/>
        </w:rPr>
        <w:t xml:space="preserve">ных </w:t>
      </w:r>
      <w:r w:rsidRPr="00565E08">
        <w:rPr>
          <w:sz w:val="24"/>
          <w:szCs w:val="28"/>
        </w:rPr>
        <w:t xml:space="preserve">Ученым советом Университета </w:t>
      </w:r>
      <w:r w:rsidRPr="00565E08">
        <w:rPr>
          <w:bCs/>
          <w:sz w:val="24"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1"/>
    </w:p>
    <w:bookmarkEnd w:id="2"/>
    <w:p w:rsidR="00260B42" w:rsidRDefault="00260B42">
      <w:pPr>
        <w:widowControl/>
        <w:autoSpaceDE/>
        <w:autoSpaceDN/>
        <w:spacing w:after="160" w:line="259" w:lineRule="auto"/>
      </w:pPr>
      <w:r>
        <w:br w:type="page"/>
      </w:r>
    </w:p>
    <w:p w:rsidR="00E005A7" w:rsidRDefault="00E005A7" w:rsidP="00E005A7">
      <w:pPr>
        <w:jc w:val="center"/>
        <w:sectPr w:rsidR="00E005A7" w:rsidSect="00E005A7">
          <w:pgSz w:w="11910" w:h="16840"/>
          <w:pgMar w:top="1040" w:right="740" w:bottom="280" w:left="1600" w:header="720" w:footer="720" w:gutter="0"/>
          <w:cols w:space="720"/>
        </w:sectPr>
      </w:pPr>
    </w:p>
    <w:p w:rsidR="00E005A7" w:rsidRDefault="00E005A7" w:rsidP="00E005A7">
      <w:pPr>
        <w:pStyle w:val="ac"/>
        <w:spacing w:before="1"/>
        <w:rPr>
          <w:b/>
          <w:sz w:val="2"/>
        </w:rPr>
      </w:pP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"/>
        <w:gridCol w:w="11057"/>
        <w:gridCol w:w="1984"/>
        <w:gridCol w:w="1955"/>
      </w:tblGrid>
      <w:tr w:rsidR="00E005A7" w:rsidTr="00E005A7">
        <w:trPr>
          <w:trHeight w:val="275"/>
        </w:trPr>
        <w:tc>
          <w:tcPr>
            <w:tcW w:w="15313" w:type="dxa"/>
            <w:gridSpan w:val="4"/>
          </w:tcPr>
          <w:p w:rsidR="00E005A7" w:rsidRDefault="00E005A7" w:rsidP="00E005A7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 w:rsidRPr="00621146">
              <w:rPr>
                <w:b/>
                <w:szCs w:val="24"/>
              </w:rPr>
              <w:t>Компетенция</w:t>
            </w:r>
            <w:r w:rsidRPr="00621146">
              <w:t xml:space="preserve"> – </w:t>
            </w:r>
            <w:r>
              <w:rPr>
                <w:b/>
                <w:szCs w:val="24"/>
              </w:rPr>
              <w:t>ОПК-4</w:t>
            </w:r>
            <w:r w:rsidRPr="00E616B3">
              <w:rPr>
                <w:b/>
                <w:szCs w:val="24"/>
              </w:rPr>
              <w:t xml:space="preserve"> </w:t>
            </w:r>
            <w:r w:rsidRPr="00E005A7">
              <w:rPr>
                <w:b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E005A7" w:rsidTr="00E005A7">
        <w:trPr>
          <w:trHeight w:val="457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11057" w:type="dxa"/>
          </w:tcPr>
          <w:p w:rsidR="00E005A7" w:rsidRDefault="00E005A7" w:rsidP="00E005A7">
            <w:pPr>
              <w:pStyle w:val="TableParagraph"/>
              <w:spacing w:before="115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1984" w:type="dxa"/>
            <w:vAlign w:val="center"/>
          </w:tcPr>
          <w:p w:rsidR="00E005A7" w:rsidRDefault="00E005A7" w:rsidP="00E005A7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Ключ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заданию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Эталонный </w:t>
            </w:r>
            <w:r>
              <w:rPr>
                <w:b/>
                <w:spacing w:val="-2"/>
                <w:sz w:val="20"/>
              </w:rPr>
              <w:t>ответ</w:t>
            </w:r>
          </w:p>
        </w:tc>
        <w:tc>
          <w:tcPr>
            <w:tcW w:w="1955" w:type="dxa"/>
            <w:vAlign w:val="center"/>
          </w:tcPr>
          <w:p w:rsidR="00E005A7" w:rsidRDefault="00E005A7" w:rsidP="00E005A7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оценивания</w:t>
            </w:r>
          </w:p>
        </w:tc>
      </w:tr>
      <w:tr w:rsidR="00E005A7" w:rsidTr="00E005A7">
        <w:trPr>
          <w:trHeight w:val="961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numPr>
                <w:ilvl w:val="0"/>
                <w:numId w:val="5"/>
              </w:numPr>
              <w:ind w:left="0" w:firstLine="0"/>
              <w:jc w:val="right"/>
              <w:rPr>
                <w:b/>
                <w:sz w:val="20"/>
              </w:rPr>
            </w:pPr>
          </w:p>
        </w:tc>
        <w:tc>
          <w:tcPr>
            <w:tcW w:w="11057" w:type="dxa"/>
          </w:tcPr>
          <w:p w:rsidR="00CE0801" w:rsidRDefault="004B611D" w:rsidP="00473194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решения задач профессиональной деятельности в</w:t>
            </w:r>
            <w:r w:rsidR="00CE0801" w:rsidRPr="00CE0801">
              <w:rPr>
                <w:sz w:val="20"/>
                <w:szCs w:val="20"/>
              </w:rPr>
              <w:t>ыберите показатели механического движения населения</w:t>
            </w:r>
            <w:r>
              <w:rPr>
                <w:sz w:val="20"/>
                <w:szCs w:val="20"/>
              </w:rPr>
              <w:t xml:space="preserve">, </w:t>
            </w:r>
            <w:r w:rsidR="00CE0801" w:rsidRPr="00CE0801">
              <w:rPr>
                <w:sz w:val="20"/>
                <w:szCs w:val="20"/>
              </w:rPr>
              <w:t>(более одного варианта ответа):</w:t>
            </w:r>
          </w:p>
          <w:p w:rsidR="00004E78" w:rsidRPr="00004E78" w:rsidRDefault="00004E78" w:rsidP="00473194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0"/>
                <w:szCs w:val="20"/>
              </w:rPr>
            </w:pPr>
            <w:r w:rsidRPr="00004E78">
              <w:rPr>
                <w:sz w:val="20"/>
                <w:szCs w:val="20"/>
              </w:rPr>
              <w:t>а) число родившихся;</w:t>
            </w:r>
          </w:p>
          <w:p w:rsidR="00004E78" w:rsidRPr="00004E78" w:rsidRDefault="00004E78" w:rsidP="00473194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0"/>
                <w:szCs w:val="20"/>
              </w:rPr>
            </w:pPr>
            <w:r w:rsidRPr="00004E78">
              <w:rPr>
                <w:sz w:val="20"/>
                <w:szCs w:val="20"/>
              </w:rPr>
              <w:t>б) коэффициент смертности;</w:t>
            </w:r>
          </w:p>
          <w:p w:rsidR="00004E78" w:rsidRPr="00004E78" w:rsidRDefault="00004E78" w:rsidP="00473194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0"/>
                <w:szCs w:val="20"/>
              </w:rPr>
            </w:pPr>
            <w:r w:rsidRPr="00004E78">
              <w:rPr>
                <w:sz w:val="20"/>
                <w:szCs w:val="20"/>
              </w:rPr>
              <w:t>в) число прибывших на постоянное жительство;</w:t>
            </w:r>
          </w:p>
          <w:p w:rsidR="00E005A7" w:rsidRPr="00172377" w:rsidRDefault="00004E78" w:rsidP="00473194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0"/>
                <w:szCs w:val="20"/>
              </w:rPr>
            </w:pPr>
            <w:r w:rsidRPr="00004E78">
              <w:rPr>
                <w:sz w:val="20"/>
                <w:szCs w:val="20"/>
              </w:rPr>
              <w:t>г) а</w:t>
            </w:r>
            <w:r>
              <w:rPr>
                <w:sz w:val="20"/>
                <w:szCs w:val="20"/>
              </w:rPr>
              <w:t>бсолютный миграционный прирост.</w:t>
            </w:r>
          </w:p>
        </w:tc>
        <w:tc>
          <w:tcPr>
            <w:tcW w:w="1984" w:type="dxa"/>
          </w:tcPr>
          <w:p w:rsidR="00E005A7" w:rsidRPr="00172377" w:rsidRDefault="00004E78" w:rsidP="00E005A7">
            <w:pPr>
              <w:pStyle w:val="TableParagraph"/>
              <w:ind w:left="0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</w:t>
            </w:r>
            <w:r w:rsidR="00D15492">
              <w:rPr>
                <w:sz w:val="20"/>
                <w:szCs w:val="20"/>
              </w:rPr>
              <w:t xml:space="preserve"> </w:t>
            </w:r>
            <w:r w:rsidR="00E005A7">
              <w:rPr>
                <w:sz w:val="20"/>
                <w:szCs w:val="20"/>
              </w:rPr>
              <w:t>г</w:t>
            </w:r>
          </w:p>
        </w:tc>
        <w:tc>
          <w:tcPr>
            <w:tcW w:w="1955" w:type="dxa"/>
          </w:tcPr>
          <w:p w:rsidR="00E005A7" w:rsidRPr="00172377" w:rsidRDefault="00E005A7" w:rsidP="00004E78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172377">
              <w:rPr>
                <w:sz w:val="20"/>
                <w:szCs w:val="20"/>
              </w:rPr>
              <w:t>выбор</w:t>
            </w:r>
            <w:r w:rsidRPr="00172377">
              <w:rPr>
                <w:spacing w:val="-13"/>
                <w:sz w:val="20"/>
                <w:szCs w:val="20"/>
              </w:rPr>
              <w:t xml:space="preserve"> </w:t>
            </w:r>
            <w:r w:rsidR="00004E78">
              <w:rPr>
                <w:sz w:val="20"/>
                <w:szCs w:val="20"/>
              </w:rPr>
              <w:t>нескольких</w:t>
            </w:r>
            <w:r w:rsidRPr="00172377">
              <w:rPr>
                <w:spacing w:val="-12"/>
                <w:sz w:val="20"/>
                <w:szCs w:val="20"/>
              </w:rPr>
              <w:t xml:space="preserve"> </w:t>
            </w:r>
            <w:r w:rsidR="00004E78">
              <w:rPr>
                <w:sz w:val="20"/>
                <w:szCs w:val="20"/>
              </w:rPr>
              <w:t>правильных ответов</w:t>
            </w:r>
            <w:r w:rsidRPr="00172377">
              <w:rPr>
                <w:sz w:val="20"/>
                <w:szCs w:val="20"/>
              </w:rPr>
              <w:t xml:space="preserve"> из предложенных</w:t>
            </w:r>
          </w:p>
        </w:tc>
      </w:tr>
      <w:tr w:rsidR="00E005A7" w:rsidTr="00E005A7">
        <w:trPr>
          <w:trHeight w:val="1149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1057" w:type="dxa"/>
          </w:tcPr>
          <w:p w:rsidR="00004E78" w:rsidRPr="00004E78" w:rsidRDefault="004B611D" w:rsidP="00473194">
            <w:pPr>
              <w:pStyle w:val="TableParagraph"/>
              <w:tabs>
                <w:tab w:val="left" w:pos="137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обработки статистической информации выявлен к</w:t>
            </w:r>
            <w:r w:rsidR="00004E78" w:rsidRPr="00004E78">
              <w:rPr>
                <w:sz w:val="20"/>
                <w:szCs w:val="20"/>
              </w:rPr>
              <w:t>оэффициент смертности 5 ‰</w:t>
            </w:r>
            <w:r>
              <w:rPr>
                <w:sz w:val="20"/>
                <w:szCs w:val="20"/>
              </w:rPr>
              <w:t>. Это</w:t>
            </w:r>
            <w:r w:rsidR="00004E78" w:rsidRPr="00004E78">
              <w:rPr>
                <w:sz w:val="20"/>
                <w:szCs w:val="20"/>
              </w:rPr>
              <w:t xml:space="preserve"> означает, что:</w:t>
            </w:r>
          </w:p>
          <w:p w:rsidR="00004E78" w:rsidRPr="00004E78" w:rsidRDefault="00004E78" w:rsidP="00473194">
            <w:pPr>
              <w:pStyle w:val="TableParagraph"/>
              <w:tabs>
                <w:tab w:val="left" w:pos="137"/>
              </w:tabs>
              <w:ind w:left="0"/>
              <w:jc w:val="both"/>
              <w:rPr>
                <w:sz w:val="20"/>
                <w:szCs w:val="20"/>
              </w:rPr>
            </w:pPr>
            <w:r w:rsidRPr="00004E78">
              <w:rPr>
                <w:sz w:val="20"/>
                <w:szCs w:val="20"/>
              </w:rPr>
              <w:t>а) из каждых 1000 чел. умирает 5;</w:t>
            </w:r>
          </w:p>
          <w:p w:rsidR="00004E78" w:rsidRPr="00004E78" w:rsidRDefault="00004E78" w:rsidP="00473194">
            <w:pPr>
              <w:pStyle w:val="TableParagraph"/>
              <w:tabs>
                <w:tab w:val="left" w:pos="137"/>
              </w:tabs>
              <w:ind w:left="0"/>
              <w:jc w:val="both"/>
              <w:rPr>
                <w:sz w:val="20"/>
                <w:szCs w:val="20"/>
              </w:rPr>
            </w:pPr>
            <w:r w:rsidRPr="00004E78">
              <w:rPr>
                <w:sz w:val="20"/>
                <w:szCs w:val="20"/>
              </w:rPr>
              <w:t>б) на каждого родившегося приходится 5 умерших;</w:t>
            </w:r>
          </w:p>
          <w:p w:rsidR="00004E78" w:rsidRPr="00004E78" w:rsidRDefault="00004E78" w:rsidP="00473194">
            <w:pPr>
              <w:pStyle w:val="TableParagraph"/>
              <w:tabs>
                <w:tab w:val="left" w:pos="137"/>
              </w:tabs>
              <w:ind w:left="0"/>
              <w:jc w:val="both"/>
              <w:rPr>
                <w:sz w:val="20"/>
                <w:szCs w:val="20"/>
              </w:rPr>
            </w:pPr>
            <w:r w:rsidRPr="00004E78">
              <w:rPr>
                <w:sz w:val="20"/>
                <w:szCs w:val="20"/>
              </w:rPr>
              <w:t xml:space="preserve">в) на каждые 1000 чел. рождается 995 чел.; </w:t>
            </w:r>
          </w:p>
          <w:p w:rsidR="00E005A7" w:rsidRPr="00172377" w:rsidRDefault="00004E78" w:rsidP="00473194">
            <w:pPr>
              <w:pStyle w:val="TableParagraph"/>
              <w:tabs>
                <w:tab w:val="left" w:pos="137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04E78">
              <w:rPr>
                <w:sz w:val="20"/>
                <w:szCs w:val="20"/>
              </w:rPr>
              <w:t>г) на каждые 1000 чел. умирает 995 чел.</w:t>
            </w:r>
          </w:p>
        </w:tc>
        <w:tc>
          <w:tcPr>
            <w:tcW w:w="1984" w:type="dxa"/>
          </w:tcPr>
          <w:p w:rsidR="00E005A7" w:rsidRPr="00172377" w:rsidRDefault="00004E78" w:rsidP="00E005A7">
            <w:pPr>
              <w:pStyle w:val="TableParagraph"/>
              <w:ind w:left="30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1955" w:type="dxa"/>
          </w:tcPr>
          <w:p w:rsidR="00E005A7" w:rsidRPr="00172377" w:rsidRDefault="00E005A7" w:rsidP="00E005A7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27E91">
              <w:rPr>
                <w:sz w:val="20"/>
                <w:szCs w:val="20"/>
              </w:rPr>
              <w:t>выбор одного правильного ответа из предложенных</w:t>
            </w:r>
          </w:p>
        </w:tc>
      </w:tr>
      <w:tr w:rsidR="00E005A7" w:rsidTr="00E005A7">
        <w:trPr>
          <w:trHeight w:val="1149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1057" w:type="dxa"/>
          </w:tcPr>
          <w:p w:rsidR="00004E78" w:rsidRPr="00004E78" w:rsidRDefault="00004E78" w:rsidP="00473194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004E78">
              <w:rPr>
                <w:sz w:val="20"/>
                <w:szCs w:val="20"/>
              </w:rPr>
              <w:t>Коэффициент дожития</w:t>
            </w:r>
            <w:r w:rsidR="004B611D">
              <w:rPr>
                <w:sz w:val="20"/>
                <w:szCs w:val="20"/>
              </w:rPr>
              <w:t xml:space="preserve">, необходимый для решения профессиональных задач, </w:t>
            </w:r>
            <w:r w:rsidRPr="00004E78">
              <w:rPr>
                <w:sz w:val="20"/>
                <w:szCs w:val="20"/>
              </w:rPr>
              <w:t>рассчитывается как:</w:t>
            </w:r>
          </w:p>
          <w:p w:rsidR="00004E78" w:rsidRPr="00004E78" w:rsidRDefault="00004E78" w:rsidP="00473194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004E78">
              <w:rPr>
                <w:sz w:val="20"/>
                <w:szCs w:val="20"/>
              </w:rPr>
              <w:t xml:space="preserve">а) соотношение коэффициента рождаемости и коэффициента смертности; </w:t>
            </w:r>
          </w:p>
          <w:p w:rsidR="00004E78" w:rsidRPr="00004E78" w:rsidRDefault="00004E78" w:rsidP="00473194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004E78">
              <w:rPr>
                <w:sz w:val="20"/>
                <w:szCs w:val="20"/>
              </w:rPr>
              <w:t>б) Кдж =1000 -</w:t>
            </w:r>
            <w:proofErr w:type="spellStart"/>
            <w:r w:rsidRPr="00004E78">
              <w:rPr>
                <w:sz w:val="20"/>
                <w:szCs w:val="20"/>
              </w:rPr>
              <w:t>Кр</w:t>
            </w:r>
            <w:proofErr w:type="spellEnd"/>
            <w:r w:rsidRPr="00004E78">
              <w:rPr>
                <w:sz w:val="20"/>
                <w:szCs w:val="20"/>
              </w:rPr>
              <w:t xml:space="preserve"> (коэффициент рождаемости);</w:t>
            </w:r>
          </w:p>
          <w:p w:rsidR="00004E78" w:rsidRPr="00004E78" w:rsidRDefault="00004E78" w:rsidP="00473194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004E78">
              <w:rPr>
                <w:sz w:val="20"/>
                <w:szCs w:val="20"/>
              </w:rPr>
              <w:t xml:space="preserve">в) Кдж = 1000 - </w:t>
            </w:r>
            <w:proofErr w:type="spellStart"/>
            <w:r w:rsidRPr="00004E78">
              <w:rPr>
                <w:sz w:val="20"/>
                <w:szCs w:val="20"/>
              </w:rPr>
              <w:t>Кж</w:t>
            </w:r>
            <w:proofErr w:type="spellEnd"/>
            <w:r w:rsidRPr="00004E78">
              <w:rPr>
                <w:sz w:val="20"/>
                <w:szCs w:val="20"/>
              </w:rPr>
              <w:t xml:space="preserve"> (коэффициент жизненности);</w:t>
            </w:r>
          </w:p>
          <w:p w:rsidR="00E005A7" w:rsidRPr="00172377" w:rsidRDefault="00004E78" w:rsidP="00473194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004E78">
              <w:rPr>
                <w:sz w:val="20"/>
                <w:szCs w:val="20"/>
              </w:rPr>
              <w:t>г) Кдж = 1000 - Кс (коэффициент смертности).</w:t>
            </w:r>
          </w:p>
        </w:tc>
        <w:tc>
          <w:tcPr>
            <w:tcW w:w="1984" w:type="dxa"/>
          </w:tcPr>
          <w:p w:rsidR="00E005A7" w:rsidRPr="00172377" w:rsidRDefault="00004E78" w:rsidP="00E005A7">
            <w:pPr>
              <w:pStyle w:val="TableParagraph"/>
              <w:ind w:left="30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</w:p>
        </w:tc>
        <w:tc>
          <w:tcPr>
            <w:tcW w:w="1955" w:type="dxa"/>
          </w:tcPr>
          <w:p w:rsidR="00E005A7" w:rsidRPr="00172377" w:rsidRDefault="00E005A7" w:rsidP="00E005A7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27E91">
              <w:rPr>
                <w:sz w:val="20"/>
                <w:szCs w:val="20"/>
              </w:rPr>
              <w:t>выбор одного правильного ответа из предложенных</w:t>
            </w:r>
          </w:p>
        </w:tc>
      </w:tr>
      <w:tr w:rsidR="00E005A7" w:rsidTr="00E005A7">
        <w:trPr>
          <w:trHeight w:val="1151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1057" w:type="dxa"/>
          </w:tcPr>
          <w:p w:rsidR="003C484B" w:rsidRPr="003C484B" w:rsidRDefault="003C484B" w:rsidP="00473194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3C484B">
              <w:rPr>
                <w:sz w:val="20"/>
                <w:szCs w:val="20"/>
              </w:rPr>
              <w:t>Население, находящееся в критический момент в пределах данного населенного пункта - это:</w:t>
            </w:r>
          </w:p>
          <w:p w:rsidR="003C484B" w:rsidRPr="003C484B" w:rsidRDefault="003C484B" w:rsidP="00473194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3C484B">
              <w:rPr>
                <w:sz w:val="20"/>
                <w:szCs w:val="20"/>
              </w:rPr>
              <w:t>а) наличное население;</w:t>
            </w:r>
          </w:p>
          <w:p w:rsidR="003C484B" w:rsidRPr="003C484B" w:rsidRDefault="003C484B" w:rsidP="00473194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3C484B">
              <w:rPr>
                <w:sz w:val="20"/>
                <w:szCs w:val="20"/>
              </w:rPr>
              <w:t>б) постоянное население;</w:t>
            </w:r>
          </w:p>
          <w:p w:rsidR="003C484B" w:rsidRPr="003C484B" w:rsidRDefault="003C484B" w:rsidP="00473194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3C484B">
              <w:rPr>
                <w:sz w:val="20"/>
                <w:szCs w:val="20"/>
              </w:rPr>
              <w:t>в) юридическое население;</w:t>
            </w:r>
          </w:p>
          <w:p w:rsidR="00E005A7" w:rsidRPr="000A5313" w:rsidRDefault="003C484B" w:rsidP="00473194">
            <w:pPr>
              <w:pStyle w:val="TableParagraph"/>
              <w:tabs>
                <w:tab w:val="left" w:pos="0"/>
              </w:tabs>
              <w:ind w:left="0"/>
              <w:jc w:val="both"/>
              <w:rPr>
                <w:bCs/>
                <w:sz w:val="20"/>
                <w:szCs w:val="20"/>
              </w:rPr>
            </w:pPr>
            <w:r w:rsidRPr="003C484B">
              <w:rPr>
                <w:sz w:val="20"/>
                <w:szCs w:val="20"/>
              </w:rPr>
              <w:t>г) временно проживающее население.</w:t>
            </w:r>
          </w:p>
        </w:tc>
        <w:tc>
          <w:tcPr>
            <w:tcW w:w="1984" w:type="dxa"/>
          </w:tcPr>
          <w:p w:rsidR="00E005A7" w:rsidRPr="00172377" w:rsidRDefault="00E005A7" w:rsidP="00E005A7">
            <w:pPr>
              <w:pStyle w:val="TableParagraph"/>
              <w:ind w:left="30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1955" w:type="dxa"/>
          </w:tcPr>
          <w:p w:rsidR="00E005A7" w:rsidRPr="00172377" w:rsidRDefault="00E005A7" w:rsidP="00E005A7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172377">
              <w:rPr>
                <w:sz w:val="20"/>
                <w:szCs w:val="20"/>
              </w:rPr>
              <w:t>выбор</w:t>
            </w:r>
            <w:r w:rsidRPr="00172377">
              <w:rPr>
                <w:spacing w:val="-13"/>
                <w:sz w:val="20"/>
                <w:szCs w:val="20"/>
              </w:rPr>
              <w:t xml:space="preserve"> </w:t>
            </w:r>
            <w:r w:rsidRPr="00172377">
              <w:rPr>
                <w:sz w:val="20"/>
                <w:szCs w:val="20"/>
              </w:rPr>
              <w:t>одного</w:t>
            </w:r>
            <w:r w:rsidRPr="00172377">
              <w:rPr>
                <w:spacing w:val="-12"/>
                <w:sz w:val="20"/>
                <w:szCs w:val="20"/>
              </w:rPr>
              <w:t xml:space="preserve"> </w:t>
            </w:r>
            <w:r w:rsidRPr="00172377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E005A7" w:rsidTr="00473194">
        <w:trPr>
          <w:trHeight w:val="1040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1057" w:type="dxa"/>
          </w:tcPr>
          <w:p w:rsidR="003C484B" w:rsidRPr="003C484B" w:rsidRDefault="003C484B" w:rsidP="00473194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3C484B">
              <w:rPr>
                <w:color w:val="000000"/>
                <w:sz w:val="20"/>
                <w:szCs w:val="20"/>
              </w:rPr>
              <w:t>Разность коэффициентов рождаемости и смертности - это:</w:t>
            </w:r>
          </w:p>
          <w:p w:rsidR="003C484B" w:rsidRPr="003C484B" w:rsidRDefault="003C484B" w:rsidP="00473194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3C484B">
              <w:rPr>
                <w:color w:val="000000"/>
                <w:sz w:val="20"/>
                <w:szCs w:val="20"/>
              </w:rPr>
              <w:t>а) коэффициент естественного прироста;</w:t>
            </w:r>
          </w:p>
          <w:p w:rsidR="003C484B" w:rsidRPr="003C484B" w:rsidRDefault="003C484B" w:rsidP="00473194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3C484B">
              <w:rPr>
                <w:color w:val="000000"/>
                <w:sz w:val="20"/>
                <w:szCs w:val="20"/>
              </w:rPr>
              <w:t>б) коэффициент общего прироста;</w:t>
            </w:r>
          </w:p>
          <w:p w:rsidR="003C484B" w:rsidRPr="003C484B" w:rsidRDefault="003C484B" w:rsidP="00473194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3C484B">
              <w:rPr>
                <w:color w:val="000000"/>
                <w:sz w:val="20"/>
                <w:szCs w:val="20"/>
              </w:rPr>
              <w:t>в) сальдо миграции;</w:t>
            </w:r>
          </w:p>
          <w:p w:rsidR="003C484B" w:rsidRPr="003C484B" w:rsidRDefault="003C484B" w:rsidP="00473194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3C484B">
              <w:rPr>
                <w:color w:val="000000"/>
                <w:sz w:val="20"/>
                <w:szCs w:val="20"/>
              </w:rPr>
              <w:t>г) коэффициент жизненности.</w:t>
            </w:r>
          </w:p>
        </w:tc>
        <w:tc>
          <w:tcPr>
            <w:tcW w:w="1984" w:type="dxa"/>
          </w:tcPr>
          <w:p w:rsidR="00E005A7" w:rsidRPr="00172377" w:rsidRDefault="003C484B" w:rsidP="00E005A7">
            <w:pPr>
              <w:pStyle w:val="TableParagraph"/>
              <w:spacing w:before="1"/>
              <w:ind w:left="30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1955" w:type="dxa"/>
          </w:tcPr>
          <w:p w:rsidR="00E005A7" w:rsidRPr="00172377" w:rsidRDefault="00E005A7" w:rsidP="00E005A7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172377">
              <w:rPr>
                <w:sz w:val="20"/>
                <w:szCs w:val="20"/>
              </w:rPr>
              <w:t>выбор</w:t>
            </w:r>
            <w:r w:rsidRPr="00172377">
              <w:rPr>
                <w:spacing w:val="-13"/>
                <w:sz w:val="20"/>
                <w:szCs w:val="20"/>
              </w:rPr>
              <w:t xml:space="preserve"> </w:t>
            </w:r>
            <w:r w:rsidRPr="00172377">
              <w:rPr>
                <w:sz w:val="20"/>
                <w:szCs w:val="20"/>
              </w:rPr>
              <w:t>одного</w:t>
            </w:r>
            <w:r w:rsidRPr="00172377">
              <w:rPr>
                <w:spacing w:val="-12"/>
                <w:sz w:val="20"/>
                <w:szCs w:val="20"/>
              </w:rPr>
              <w:t xml:space="preserve"> </w:t>
            </w:r>
            <w:r w:rsidRPr="00172377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E005A7" w:rsidTr="00E005A7">
        <w:trPr>
          <w:trHeight w:val="1126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1057" w:type="dxa"/>
          </w:tcPr>
          <w:p w:rsidR="009C097D" w:rsidRPr="009C097D" w:rsidRDefault="009C097D" w:rsidP="00473194">
            <w:pPr>
              <w:pStyle w:val="TableParagraph"/>
              <w:tabs>
                <w:tab w:val="left" w:pos="325"/>
              </w:tabs>
              <w:ind w:left="0"/>
              <w:jc w:val="both"/>
              <w:rPr>
                <w:bCs/>
                <w:sz w:val="20"/>
              </w:rPr>
            </w:pPr>
            <w:r w:rsidRPr="009C097D">
              <w:rPr>
                <w:bCs/>
                <w:sz w:val="20"/>
              </w:rPr>
              <w:t>Коэффициент механического выбытия определяется:</w:t>
            </w:r>
          </w:p>
          <w:p w:rsidR="009C097D" w:rsidRPr="009C097D" w:rsidRDefault="009C097D" w:rsidP="00473194">
            <w:pPr>
              <w:pStyle w:val="TableParagraph"/>
              <w:tabs>
                <w:tab w:val="left" w:pos="325"/>
              </w:tabs>
              <w:ind w:left="0"/>
              <w:jc w:val="both"/>
              <w:rPr>
                <w:bCs/>
                <w:sz w:val="20"/>
              </w:rPr>
            </w:pPr>
            <w:r w:rsidRPr="009C097D">
              <w:rPr>
                <w:bCs/>
                <w:sz w:val="20"/>
              </w:rPr>
              <w:t>а) отношением абсолютного механического прироста к среднегодовой численности населения;</w:t>
            </w:r>
          </w:p>
          <w:p w:rsidR="009C097D" w:rsidRPr="009C097D" w:rsidRDefault="009C097D" w:rsidP="00473194">
            <w:pPr>
              <w:pStyle w:val="TableParagraph"/>
              <w:tabs>
                <w:tab w:val="left" w:pos="325"/>
              </w:tabs>
              <w:ind w:left="0"/>
              <w:jc w:val="both"/>
              <w:rPr>
                <w:bCs/>
                <w:sz w:val="20"/>
              </w:rPr>
            </w:pPr>
            <w:r w:rsidRPr="009C097D">
              <w:rPr>
                <w:bCs/>
                <w:sz w:val="20"/>
              </w:rPr>
              <w:t>б) разностью между числом прибывших и выбывших;</w:t>
            </w:r>
          </w:p>
          <w:p w:rsidR="009C097D" w:rsidRPr="009C097D" w:rsidRDefault="009C097D" w:rsidP="00473194">
            <w:pPr>
              <w:pStyle w:val="TableParagraph"/>
              <w:tabs>
                <w:tab w:val="left" w:pos="325"/>
              </w:tabs>
              <w:ind w:left="0"/>
              <w:jc w:val="both"/>
              <w:rPr>
                <w:bCs/>
                <w:sz w:val="20"/>
              </w:rPr>
            </w:pPr>
            <w:r w:rsidRPr="009C097D">
              <w:rPr>
                <w:bCs/>
                <w:sz w:val="20"/>
              </w:rPr>
              <w:t>в) отношением числа прибывших к среднегодовой численности населения;</w:t>
            </w:r>
          </w:p>
          <w:p w:rsidR="00E005A7" w:rsidRPr="002165C2" w:rsidRDefault="009C097D" w:rsidP="00473194">
            <w:pPr>
              <w:pStyle w:val="TableParagraph"/>
              <w:tabs>
                <w:tab w:val="left" w:pos="325"/>
              </w:tabs>
              <w:ind w:left="0"/>
              <w:jc w:val="both"/>
              <w:rPr>
                <w:bCs/>
                <w:sz w:val="20"/>
              </w:rPr>
            </w:pPr>
            <w:r w:rsidRPr="009C097D">
              <w:rPr>
                <w:bCs/>
                <w:sz w:val="20"/>
              </w:rPr>
              <w:t>г) отношением числа выбывших к среднегодовой численности населения.</w:t>
            </w:r>
          </w:p>
        </w:tc>
        <w:tc>
          <w:tcPr>
            <w:tcW w:w="1984" w:type="dxa"/>
          </w:tcPr>
          <w:p w:rsidR="00E005A7" w:rsidRDefault="009C097D" w:rsidP="00E005A7">
            <w:pPr>
              <w:pStyle w:val="TableParagraph"/>
              <w:spacing w:before="1"/>
              <w:ind w:left="30" w:right="22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1955" w:type="dxa"/>
          </w:tcPr>
          <w:p w:rsidR="00E005A7" w:rsidRDefault="00E005A7" w:rsidP="00E005A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правильного ответа из предложенных</w:t>
            </w:r>
          </w:p>
        </w:tc>
      </w:tr>
      <w:tr w:rsidR="00E005A7" w:rsidTr="00E005A7">
        <w:trPr>
          <w:trHeight w:val="1149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1057" w:type="dxa"/>
          </w:tcPr>
          <w:p w:rsidR="00AA4F52" w:rsidRDefault="00AA4F5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 w:rsidRPr="00AA4F52">
              <w:rPr>
                <w:bCs/>
                <w:sz w:val="20"/>
              </w:rPr>
              <w:t>Математическая демограф</w:t>
            </w:r>
            <w:r>
              <w:rPr>
                <w:bCs/>
                <w:sz w:val="20"/>
              </w:rPr>
              <w:t>ия</w:t>
            </w:r>
            <w:r w:rsidR="003C5187">
              <w:rPr>
                <w:bCs/>
                <w:sz w:val="20"/>
              </w:rPr>
              <w:t xml:space="preserve">, применяемая для решения </w:t>
            </w:r>
            <w:r w:rsidR="008005FA">
              <w:rPr>
                <w:bCs/>
                <w:sz w:val="20"/>
              </w:rPr>
              <w:t>задач профессиональной деятельности,</w:t>
            </w:r>
            <w:r>
              <w:rPr>
                <w:bCs/>
                <w:sz w:val="20"/>
              </w:rPr>
              <w:t xml:space="preserve"> разрабатывает и применяет ма</w:t>
            </w:r>
            <w:r w:rsidRPr="00AA4F52">
              <w:rPr>
                <w:bCs/>
                <w:sz w:val="20"/>
              </w:rPr>
              <w:t>тематические методы для исследования</w:t>
            </w:r>
            <w:r>
              <w:rPr>
                <w:bCs/>
                <w:sz w:val="20"/>
              </w:rPr>
              <w:t>:</w:t>
            </w:r>
          </w:p>
          <w:p w:rsidR="00E005A7" w:rsidRPr="002165C2" w:rsidRDefault="00E005A7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 w:rsidRPr="002165C2">
              <w:rPr>
                <w:bCs/>
                <w:sz w:val="20"/>
              </w:rPr>
              <w:t xml:space="preserve">а) </w:t>
            </w:r>
            <w:r w:rsidR="00AA4F52">
              <w:rPr>
                <w:bCs/>
                <w:sz w:val="20"/>
              </w:rPr>
              <w:t>процессов воспроизвод</w:t>
            </w:r>
            <w:r w:rsidR="00AA4F52" w:rsidRPr="00AA4F52">
              <w:rPr>
                <w:bCs/>
                <w:sz w:val="20"/>
              </w:rPr>
              <w:t>ства населения</w:t>
            </w:r>
            <w:r w:rsidRPr="002165C2">
              <w:rPr>
                <w:bCs/>
                <w:sz w:val="20"/>
              </w:rPr>
              <w:t>;</w:t>
            </w:r>
          </w:p>
          <w:p w:rsidR="00E005A7" w:rsidRPr="002165C2" w:rsidRDefault="00E005A7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 w:rsidRPr="002165C2">
              <w:rPr>
                <w:bCs/>
                <w:sz w:val="20"/>
              </w:rPr>
              <w:t xml:space="preserve">б) </w:t>
            </w:r>
            <w:r w:rsidR="00AA4F52">
              <w:rPr>
                <w:bCs/>
                <w:sz w:val="20"/>
              </w:rPr>
              <w:t>процессов движения трудовых</w:t>
            </w:r>
            <w:r w:rsidRPr="002165C2">
              <w:rPr>
                <w:bCs/>
                <w:sz w:val="20"/>
              </w:rPr>
              <w:t xml:space="preserve"> ресурсов;</w:t>
            </w:r>
          </w:p>
          <w:p w:rsidR="00E005A7" w:rsidRPr="002165C2" w:rsidRDefault="00AA4F5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в) оптимального</w:t>
            </w:r>
            <w:r w:rsidR="00E005A7" w:rsidRPr="002165C2">
              <w:rPr>
                <w:bCs/>
                <w:sz w:val="20"/>
              </w:rPr>
              <w:t xml:space="preserve"> план</w:t>
            </w:r>
            <w:r>
              <w:rPr>
                <w:bCs/>
                <w:sz w:val="20"/>
              </w:rPr>
              <w:t>а</w:t>
            </w:r>
            <w:r w:rsidR="00E005A7" w:rsidRPr="002165C2">
              <w:rPr>
                <w:bCs/>
                <w:sz w:val="20"/>
              </w:rPr>
              <w:t xml:space="preserve"> производства;</w:t>
            </w:r>
          </w:p>
          <w:p w:rsidR="00E005A7" w:rsidRPr="002165C2" w:rsidRDefault="00E005A7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 w:rsidRPr="002165C2">
              <w:rPr>
                <w:bCs/>
                <w:sz w:val="20"/>
              </w:rPr>
              <w:t xml:space="preserve">г) </w:t>
            </w:r>
            <w:r w:rsidR="00AA4F52">
              <w:rPr>
                <w:bCs/>
                <w:sz w:val="20"/>
              </w:rPr>
              <w:t>моделей затрат</w:t>
            </w:r>
            <w:r w:rsidRPr="002165C2">
              <w:rPr>
                <w:bCs/>
                <w:sz w:val="20"/>
              </w:rPr>
              <w:t xml:space="preserve"> на производство продукции.</w:t>
            </w:r>
          </w:p>
        </w:tc>
        <w:tc>
          <w:tcPr>
            <w:tcW w:w="1984" w:type="dxa"/>
          </w:tcPr>
          <w:p w:rsidR="00E005A7" w:rsidRDefault="00AA4F52" w:rsidP="00E005A7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955" w:type="dxa"/>
          </w:tcPr>
          <w:p w:rsidR="00E005A7" w:rsidRDefault="00E005A7" w:rsidP="00E005A7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правильного ответа из предложенных</w:t>
            </w:r>
          </w:p>
        </w:tc>
      </w:tr>
      <w:tr w:rsidR="00E005A7" w:rsidTr="00E005A7">
        <w:trPr>
          <w:trHeight w:val="558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:rsidR="00E005A7" w:rsidRDefault="0000296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Демография – это наука</w:t>
            </w:r>
          </w:p>
        </w:tc>
        <w:tc>
          <w:tcPr>
            <w:tcW w:w="1984" w:type="dxa"/>
          </w:tcPr>
          <w:p w:rsidR="00002962" w:rsidRPr="00002962" w:rsidRDefault="00002962" w:rsidP="00002962">
            <w:pPr>
              <w:pStyle w:val="TableParagraph"/>
              <w:ind w:left="30" w:right="22"/>
              <w:jc w:val="center"/>
              <w:rPr>
                <w:bCs/>
                <w:sz w:val="20"/>
              </w:rPr>
            </w:pPr>
            <w:r w:rsidRPr="00002962">
              <w:rPr>
                <w:bCs/>
                <w:sz w:val="20"/>
              </w:rPr>
              <w:t xml:space="preserve">о закономерностях воспроизводства </w:t>
            </w:r>
            <w:r w:rsidRPr="00002962">
              <w:rPr>
                <w:bCs/>
                <w:sz w:val="20"/>
              </w:rPr>
              <w:lastRenderedPageBreak/>
              <w:t>населения в общественно-</w:t>
            </w:r>
          </w:p>
          <w:p w:rsidR="00E005A7" w:rsidRDefault="00002962" w:rsidP="00002962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002962">
              <w:rPr>
                <w:bCs/>
                <w:sz w:val="20"/>
              </w:rPr>
              <w:t>исторической обусловленности этого процесса</w:t>
            </w:r>
          </w:p>
        </w:tc>
        <w:tc>
          <w:tcPr>
            <w:tcW w:w="1955" w:type="dxa"/>
          </w:tcPr>
          <w:p w:rsidR="00E005A7" w:rsidRPr="00F566B5" w:rsidRDefault="00E005A7" w:rsidP="00E005A7">
            <w:pPr>
              <w:pStyle w:val="TableParagraph"/>
              <w:rPr>
                <w:sz w:val="20"/>
              </w:rPr>
            </w:pPr>
            <w:r w:rsidRPr="00F566B5">
              <w:rPr>
                <w:sz w:val="20"/>
              </w:rPr>
              <w:lastRenderedPageBreak/>
              <w:t>Допустимый ответ:</w:t>
            </w:r>
          </w:p>
          <w:p w:rsidR="00002962" w:rsidRPr="00002962" w:rsidRDefault="00002962" w:rsidP="00002962">
            <w:pPr>
              <w:pStyle w:val="TableParagraph"/>
              <w:jc w:val="center"/>
              <w:rPr>
                <w:bCs/>
                <w:sz w:val="20"/>
              </w:rPr>
            </w:pPr>
            <w:r w:rsidRPr="00002962">
              <w:rPr>
                <w:bCs/>
                <w:sz w:val="20"/>
              </w:rPr>
              <w:t xml:space="preserve">о закономерностях </w:t>
            </w:r>
            <w:r w:rsidRPr="00002962">
              <w:rPr>
                <w:bCs/>
                <w:sz w:val="20"/>
              </w:rPr>
              <w:lastRenderedPageBreak/>
              <w:t>воспроизводства населения в общественно-</w:t>
            </w:r>
          </w:p>
          <w:p w:rsidR="00E005A7" w:rsidRPr="006F1707" w:rsidRDefault="00002962" w:rsidP="00002962">
            <w:pPr>
              <w:pStyle w:val="TableParagraph"/>
              <w:ind w:left="0"/>
              <w:jc w:val="center"/>
              <w:rPr>
                <w:sz w:val="20"/>
              </w:rPr>
            </w:pPr>
            <w:r w:rsidRPr="00002962">
              <w:rPr>
                <w:bCs/>
                <w:sz w:val="20"/>
              </w:rPr>
              <w:t>исторической обусловленности этого процесса</w:t>
            </w:r>
          </w:p>
        </w:tc>
      </w:tr>
      <w:tr w:rsidR="00E005A7" w:rsidTr="00473194">
        <w:trPr>
          <w:trHeight w:val="862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:rsidR="00E005A7" w:rsidRPr="00002962" w:rsidRDefault="0000296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 w:rsidRPr="00002962">
              <w:rPr>
                <w:bCs/>
                <w:sz w:val="20"/>
              </w:rPr>
              <w:t>Наиболее широкое применение в демографии</w:t>
            </w:r>
            <w:r w:rsidR="00E77EAB">
              <w:rPr>
                <w:bCs/>
                <w:sz w:val="20"/>
              </w:rPr>
              <w:t xml:space="preserve"> после сбора и обработки статистической информации</w:t>
            </w:r>
            <w:r w:rsidRPr="00002962">
              <w:rPr>
                <w:bCs/>
                <w:sz w:val="20"/>
              </w:rPr>
              <w:t xml:space="preserve"> графические</w:t>
            </w:r>
            <w:r>
              <w:rPr>
                <w:bCs/>
                <w:sz w:val="20"/>
              </w:rPr>
              <w:t xml:space="preserve"> мето</w:t>
            </w:r>
            <w:r w:rsidRPr="00002962">
              <w:rPr>
                <w:bCs/>
                <w:sz w:val="20"/>
              </w:rPr>
              <w:t>ды получили</w:t>
            </w:r>
          </w:p>
        </w:tc>
        <w:tc>
          <w:tcPr>
            <w:tcW w:w="1984" w:type="dxa"/>
          </w:tcPr>
          <w:p w:rsidR="00E005A7" w:rsidRDefault="00002962" w:rsidP="00E005A7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002962">
              <w:rPr>
                <w:bCs/>
                <w:sz w:val="20"/>
              </w:rPr>
              <w:t>при анализе возрастно-половой структуры населения</w:t>
            </w:r>
          </w:p>
        </w:tc>
        <w:tc>
          <w:tcPr>
            <w:tcW w:w="1955" w:type="dxa"/>
          </w:tcPr>
          <w:p w:rsidR="00E005A7" w:rsidRDefault="00E005A7" w:rsidP="00E005A7">
            <w:pPr>
              <w:pStyle w:val="TableParagraph"/>
              <w:ind w:left="0"/>
              <w:jc w:val="center"/>
              <w:rPr>
                <w:sz w:val="20"/>
              </w:rPr>
            </w:pPr>
            <w:r w:rsidRPr="00F566B5">
              <w:rPr>
                <w:sz w:val="20"/>
              </w:rPr>
              <w:t>Допустимый ответ:</w:t>
            </w:r>
          </w:p>
          <w:p w:rsidR="00E005A7" w:rsidRDefault="00002962" w:rsidP="00E005A7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002962">
              <w:rPr>
                <w:sz w:val="20"/>
              </w:rPr>
              <w:t>при анализе возрастно-половой структуры населения</w:t>
            </w:r>
          </w:p>
        </w:tc>
      </w:tr>
      <w:tr w:rsidR="00E005A7" w:rsidTr="00E005A7">
        <w:trPr>
          <w:trHeight w:val="418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:rsidR="00E005A7" w:rsidRDefault="00E77EAB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 xml:space="preserve">Для решения задач профессиональной деятельности необходимо выявить статистические показатели. </w:t>
            </w:r>
            <w:r w:rsidR="006D2EBF" w:rsidRPr="006D2EBF">
              <w:rPr>
                <w:bCs/>
                <w:sz w:val="20"/>
              </w:rPr>
              <w:t>Укажите два основных вида демографических показателей</w:t>
            </w:r>
          </w:p>
        </w:tc>
        <w:tc>
          <w:tcPr>
            <w:tcW w:w="1984" w:type="dxa"/>
          </w:tcPr>
          <w:p w:rsidR="00E005A7" w:rsidRDefault="006D2EBF" w:rsidP="00E005A7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абсолютные, относительные</w:t>
            </w:r>
          </w:p>
        </w:tc>
        <w:tc>
          <w:tcPr>
            <w:tcW w:w="1955" w:type="dxa"/>
          </w:tcPr>
          <w:p w:rsidR="00E005A7" w:rsidRDefault="00E005A7" w:rsidP="00E005A7">
            <w:pPr>
              <w:pStyle w:val="TableParagraph"/>
              <w:ind w:left="0"/>
              <w:jc w:val="center"/>
              <w:rPr>
                <w:sz w:val="20"/>
              </w:rPr>
            </w:pPr>
            <w:r w:rsidRPr="00F566B5">
              <w:rPr>
                <w:sz w:val="20"/>
              </w:rPr>
              <w:t>Допустимый ответ:</w:t>
            </w:r>
          </w:p>
          <w:p w:rsidR="00E005A7" w:rsidRDefault="006D2EBF" w:rsidP="00E005A7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6D2EBF">
              <w:rPr>
                <w:bCs/>
                <w:sz w:val="20"/>
              </w:rPr>
              <w:t>абсолютные, относительные</w:t>
            </w:r>
          </w:p>
        </w:tc>
      </w:tr>
      <w:tr w:rsidR="00E005A7" w:rsidTr="00473194">
        <w:trPr>
          <w:trHeight w:val="814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:rsidR="00E005A7" w:rsidRDefault="006D2EBF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6D2EBF">
              <w:rPr>
                <w:sz w:val="20"/>
              </w:rPr>
              <w:t>Урбанизация –</w:t>
            </w:r>
            <w:r>
              <w:rPr>
                <w:sz w:val="20"/>
              </w:rPr>
              <w:t xml:space="preserve"> это</w:t>
            </w:r>
          </w:p>
        </w:tc>
        <w:tc>
          <w:tcPr>
            <w:tcW w:w="1984" w:type="dxa"/>
          </w:tcPr>
          <w:p w:rsidR="00E005A7" w:rsidRDefault="006D2EBF" w:rsidP="00E005A7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6D2EBF">
              <w:rPr>
                <w:bCs/>
                <w:sz w:val="20"/>
              </w:rPr>
              <w:t>увеличение удельного веса городского населения</w:t>
            </w:r>
          </w:p>
        </w:tc>
        <w:tc>
          <w:tcPr>
            <w:tcW w:w="1955" w:type="dxa"/>
          </w:tcPr>
          <w:p w:rsidR="00E005A7" w:rsidRDefault="00E005A7" w:rsidP="00E005A7">
            <w:pPr>
              <w:pStyle w:val="TableParagraph"/>
              <w:ind w:left="0"/>
              <w:jc w:val="center"/>
              <w:rPr>
                <w:sz w:val="20"/>
              </w:rPr>
            </w:pPr>
            <w:r w:rsidRPr="00F566B5">
              <w:rPr>
                <w:sz w:val="20"/>
              </w:rPr>
              <w:t>Допустимый ответ:</w:t>
            </w:r>
          </w:p>
          <w:p w:rsidR="00E005A7" w:rsidRPr="00C50F1E" w:rsidRDefault="006D2EBF" w:rsidP="00E005A7">
            <w:pPr>
              <w:pStyle w:val="TableParagraph"/>
              <w:ind w:left="0"/>
              <w:jc w:val="center"/>
              <w:rPr>
                <w:sz w:val="20"/>
              </w:rPr>
            </w:pPr>
            <w:r w:rsidRPr="006D2EBF">
              <w:rPr>
                <w:bCs/>
                <w:sz w:val="20"/>
              </w:rPr>
              <w:t>увеличение удельного веса городского населения</w:t>
            </w:r>
          </w:p>
        </w:tc>
      </w:tr>
      <w:tr w:rsidR="00E005A7" w:rsidTr="00E005A7">
        <w:trPr>
          <w:trHeight w:val="1149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:rsidR="00E005A7" w:rsidRDefault="00F614CD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F614CD">
              <w:rPr>
                <w:bCs/>
                <w:sz w:val="20"/>
              </w:rPr>
              <w:t>Демографическая нагрузка</w:t>
            </w:r>
            <w:r w:rsidR="00E77EAB">
              <w:rPr>
                <w:bCs/>
                <w:sz w:val="20"/>
              </w:rPr>
              <w:t>, которую можно определить после сбора и обработки информации из различных источников</w:t>
            </w:r>
            <w:r w:rsidRPr="00F614CD">
              <w:rPr>
                <w:bCs/>
                <w:sz w:val="20"/>
              </w:rPr>
              <w:t xml:space="preserve"> – это соотношение</w:t>
            </w:r>
          </w:p>
        </w:tc>
        <w:tc>
          <w:tcPr>
            <w:tcW w:w="1984" w:type="dxa"/>
          </w:tcPr>
          <w:p w:rsidR="00F614CD" w:rsidRPr="00F614CD" w:rsidRDefault="00F614CD" w:rsidP="00F614CD">
            <w:pPr>
              <w:pStyle w:val="TableParagraph"/>
              <w:ind w:left="30" w:right="22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численности</w:t>
            </w:r>
            <w:r w:rsidRPr="00F614CD">
              <w:rPr>
                <w:bCs/>
                <w:sz w:val="20"/>
              </w:rPr>
              <w:t xml:space="preserve"> лиц нетрудоспособного возраста к численности лиц</w:t>
            </w:r>
          </w:p>
          <w:p w:rsidR="00E005A7" w:rsidRDefault="00F614CD" w:rsidP="00F614CD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F614CD">
              <w:rPr>
                <w:bCs/>
                <w:sz w:val="20"/>
              </w:rPr>
              <w:t>трудоспособного возраста</w:t>
            </w:r>
          </w:p>
        </w:tc>
        <w:tc>
          <w:tcPr>
            <w:tcW w:w="1955" w:type="dxa"/>
          </w:tcPr>
          <w:p w:rsidR="00E005A7" w:rsidRDefault="00E005A7" w:rsidP="00E005A7">
            <w:pPr>
              <w:pStyle w:val="TableParagraph"/>
              <w:ind w:left="0"/>
              <w:jc w:val="center"/>
              <w:rPr>
                <w:sz w:val="20"/>
              </w:rPr>
            </w:pPr>
            <w:r w:rsidRPr="00F566B5">
              <w:rPr>
                <w:sz w:val="20"/>
              </w:rPr>
              <w:t>Допустимый ответ:</w:t>
            </w:r>
          </w:p>
          <w:p w:rsidR="00F614CD" w:rsidRPr="00F614CD" w:rsidRDefault="00F614CD" w:rsidP="00F614CD">
            <w:pPr>
              <w:pStyle w:val="TableParagraph"/>
              <w:jc w:val="center"/>
              <w:rPr>
                <w:bCs/>
                <w:sz w:val="20"/>
              </w:rPr>
            </w:pPr>
            <w:r w:rsidRPr="00F614CD">
              <w:rPr>
                <w:bCs/>
                <w:sz w:val="20"/>
              </w:rPr>
              <w:t>численности лиц нетрудоспособного возраста к численности лиц</w:t>
            </w:r>
          </w:p>
          <w:p w:rsidR="00E005A7" w:rsidRPr="00825D69" w:rsidRDefault="00F614CD" w:rsidP="00F614CD">
            <w:pPr>
              <w:pStyle w:val="TableParagraph"/>
              <w:ind w:left="0"/>
              <w:jc w:val="center"/>
              <w:rPr>
                <w:bCs/>
                <w:sz w:val="20"/>
              </w:rPr>
            </w:pPr>
            <w:r w:rsidRPr="00F614CD">
              <w:rPr>
                <w:bCs/>
                <w:sz w:val="20"/>
              </w:rPr>
              <w:t>трудоспособного возраста</w:t>
            </w:r>
          </w:p>
        </w:tc>
      </w:tr>
      <w:tr w:rsidR="00E005A7" w:rsidTr="00473194">
        <w:trPr>
          <w:trHeight w:val="808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:rsidR="00E005A7" w:rsidRDefault="00F614CD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F614CD">
              <w:rPr>
                <w:bCs/>
                <w:sz w:val="20"/>
              </w:rPr>
              <w:t>Специальный коэффициент рождаемости</w:t>
            </w:r>
            <w:r w:rsidR="00E77EAB">
              <w:rPr>
                <w:bCs/>
                <w:sz w:val="20"/>
              </w:rPr>
              <w:t>, который можно определить после сбора и обработки информации из различных источников</w:t>
            </w:r>
            <w:r w:rsidRPr="00F614CD">
              <w:rPr>
                <w:bCs/>
                <w:sz w:val="20"/>
              </w:rPr>
              <w:t xml:space="preserve"> - это отношение числа родившихся</w:t>
            </w:r>
          </w:p>
        </w:tc>
        <w:tc>
          <w:tcPr>
            <w:tcW w:w="1984" w:type="dxa"/>
          </w:tcPr>
          <w:p w:rsidR="00E005A7" w:rsidRDefault="00F614CD" w:rsidP="00E005A7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F614CD">
              <w:rPr>
                <w:bCs/>
                <w:sz w:val="20"/>
              </w:rPr>
              <w:t>к численности женщин в возрасте 15-49 лет</w:t>
            </w:r>
          </w:p>
        </w:tc>
        <w:tc>
          <w:tcPr>
            <w:tcW w:w="1955" w:type="dxa"/>
          </w:tcPr>
          <w:p w:rsidR="00E005A7" w:rsidRDefault="00E005A7" w:rsidP="00E005A7">
            <w:pPr>
              <w:pStyle w:val="TableParagraph"/>
              <w:ind w:left="0"/>
              <w:jc w:val="center"/>
              <w:rPr>
                <w:sz w:val="20"/>
              </w:rPr>
            </w:pPr>
            <w:r w:rsidRPr="00F566B5">
              <w:rPr>
                <w:sz w:val="20"/>
              </w:rPr>
              <w:t>Допустимый ответ:</w:t>
            </w:r>
          </w:p>
          <w:p w:rsidR="00E005A7" w:rsidRPr="00C50F1E" w:rsidRDefault="00F614CD" w:rsidP="00E005A7">
            <w:pPr>
              <w:pStyle w:val="TableParagraph"/>
              <w:ind w:left="0"/>
              <w:jc w:val="center"/>
              <w:rPr>
                <w:sz w:val="20"/>
              </w:rPr>
            </w:pPr>
            <w:r w:rsidRPr="00F614CD">
              <w:rPr>
                <w:bCs/>
                <w:sz w:val="20"/>
              </w:rPr>
              <w:t>к численности женщин в возрасте 15-49 лет</w:t>
            </w:r>
          </w:p>
        </w:tc>
      </w:tr>
      <w:tr w:rsidR="00E005A7" w:rsidTr="00473194">
        <w:trPr>
          <w:trHeight w:val="865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:rsidR="00E005A7" w:rsidRDefault="00E77EAB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После обработки статистической информации получен</w:t>
            </w:r>
            <w:r>
              <w:rPr>
                <w:bCs/>
                <w:sz w:val="20"/>
              </w:rPr>
              <w:t xml:space="preserve"> к</w:t>
            </w:r>
            <w:r w:rsidR="00F614CD" w:rsidRPr="00F614CD">
              <w:rPr>
                <w:bCs/>
                <w:sz w:val="20"/>
              </w:rPr>
              <w:t>оэффициент брачности 23‰</w:t>
            </w:r>
            <w:r>
              <w:rPr>
                <w:bCs/>
                <w:sz w:val="20"/>
              </w:rPr>
              <w:t>, который</w:t>
            </w:r>
            <w:r w:rsidR="00F614CD" w:rsidRPr="00F614CD">
              <w:rPr>
                <w:bCs/>
                <w:sz w:val="20"/>
              </w:rPr>
              <w:t xml:space="preserve"> означает, что</w:t>
            </w:r>
          </w:p>
        </w:tc>
        <w:tc>
          <w:tcPr>
            <w:tcW w:w="1984" w:type="dxa"/>
          </w:tcPr>
          <w:p w:rsidR="00E005A7" w:rsidRDefault="00F614CD" w:rsidP="00E005A7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F614CD">
              <w:rPr>
                <w:bCs/>
                <w:sz w:val="20"/>
              </w:rPr>
              <w:t>на каждые 1000 жителей приходится 23 брака</w:t>
            </w:r>
          </w:p>
        </w:tc>
        <w:tc>
          <w:tcPr>
            <w:tcW w:w="1955" w:type="dxa"/>
          </w:tcPr>
          <w:p w:rsidR="00E005A7" w:rsidRDefault="00E005A7" w:rsidP="00E005A7">
            <w:pPr>
              <w:pStyle w:val="TableParagraph"/>
              <w:ind w:left="0"/>
              <w:jc w:val="center"/>
              <w:rPr>
                <w:sz w:val="20"/>
              </w:rPr>
            </w:pPr>
            <w:r w:rsidRPr="00F566B5">
              <w:rPr>
                <w:sz w:val="20"/>
              </w:rPr>
              <w:t>Допустимый ответ:</w:t>
            </w:r>
          </w:p>
          <w:p w:rsidR="00E005A7" w:rsidRPr="00C50F1E" w:rsidRDefault="00F614CD" w:rsidP="00E005A7">
            <w:pPr>
              <w:pStyle w:val="TableParagraph"/>
              <w:ind w:left="0"/>
              <w:jc w:val="center"/>
              <w:rPr>
                <w:sz w:val="20"/>
              </w:rPr>
            </w:pPr>
            <w:r w:rsidRPr="00F614CD">
              <w:rPr>
                <w:bCs/>
                <w:sz w:val="20"/>
              </w:rPr>
              <w:t xml:space="preserve">на каждые 1000 жителей приходится 23 брака </w:t>
            </w:r>
          </w:p>
        </w:tc>
      </w:tr>
      <w:tr w:rsidR="00E005A7" w:rsidTr="00E005A7">
        <w:trPr>
          <w:trHeight w:val="276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:rsidR="00981753" w:rsidRPr="00981753" w:rsidRDefault="0058116F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После переработки информации с помощью современных информационных технологий и</w:t>
            </w:r>
            <w:r w:rsidR="00981753" w:rsidRPr="00981753">
              <w:rPr>
                <w:bCs/>
                <w:sz w:val="20"/>
              </w:rPr>
              <w:t>меются следующие данные о численности населения населенного пункта за год, чел.:</w:t>
            </w:r>
          </w:p>
          <w:p w:rsidR="00E005A7" w:rsidRDefault="00981753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981753">
              <w:rPr>
                <w:bCs/>
                <w:sz w:val="20"/>
              </w:rPr>
              <w:t>численность населения на начало года - 241 400; число родившихся - 3380; число умерших - 2680; прибыло на постоянное жительство - 1800; убыло в другие населенные пункты - 600. При этом средняя численность населения, чел.</w:t>
            </w:r>
          </w:p>
        </w:tc>
        <w:tc>
          <w:tcPr>
            <w:tcW w:w="1984" w:type="dxa"/>
          </w:tcPr>
          <w:p w:rsidR="00E005A7" w:rsidRDefault="00981753" w:rsidP="00E005A7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981753">
              <w:rPr>
                <w:bCs/>
                <w:sz w:val="20"/>
              </w:rPr>
              <w:t>242</w:t>
            </w:r>
            <w:r>
              <w:rPr>
                <w:bCs/>
                <w:sz w:val="20"/>
              </w:rPr>
              <w:t> </w:t>
            </w:r>
            <w:r w:rsidRPr="00981753">
              <w:rPr>
                <w:bCs/>
                <w:sz w:val="20"/>
              </w:rPr>
              <w:t>350</w:t>
            </w:r>
            <w:r>
              <w:rPr>
                <w:bCs/>
                <w:sz w:val="20"/>
              </w:rPr>
              <w:t xml:space="preserve"> человек</w:t>
            </w:r>
          </w:p>
        </w:tc>
        <w:tc>
          <w:tcPr>
            <w:tcW w:w="1955" w:type="dxa"/>
          </w:tcPr>
          <w:p w:rsidR="00E005A7" w:rsidRPr="00C50F1E" w:rsidRDefault="00E005A7" w:rsidP="00E005A7">
            <w:pPr>
              <w:pStyle w:val="TableParagraph"/>
              <w:ind w:left="0"/>
              <w:jc w:val="center"/>
              <w:rPr>
                <w:sz w:val="20"/>
              </w:rPr>
            </w:pPr>
            <w:r w:rsidRPr="001830CA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E005A7" w:rsidTr="00E005A7">
        <w:trPr>
          <w:trHeight w:val="985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:rsidR="00E005A7" w:rsidRDefault="009476E3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После переработки информации с помощью современных информационных технологий н</w:t>
            </w:r>
            <w:r w:rsidR="00981753" w:rsidRPr="00981753">
              <w:rPr>
                <w:bCs/>
                <w:sz w:val="20"/>
              </w:rPr>
              <w:t>аличное население города на критический момент переписи составило 120 400 чел. При этом известно, что 800 чел. проживало в городе временно, а 1200 чел. из числа постоянно проживающих жителей временно отсутствовало. Постоянное население города на критический момент переписи составило</w:t>
            </w:r>
          </w:p>
        </w:tc>
        <w:tc>
          <w:tcPr>
            <w:tcW w:w="1984" w:type="dxa"/>
          </w:tcPr>
          <w:p w:rsidR="00E005A7" w:rsidRDefault="00981753" w:rsidP="00E005A7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120 800 человек</w:t>
            </w:r>
          </w:p>
        </w:tc>
        <w:tc>
          <w:tcPr>
            <w:tcW w:w="1955" w:type="dxa"/>
          </w:tcPr>
          <w:p w:rsidR="00E005A7" w:rsidRPr="00C06799" w:rsidRDefault="00E005A7" w:rsidP="00E005A7">
            <w:pPr>
              <w:pStyle w:val="TableParagraph"/>
              <w:ind w:left="0"/>
              <w:jc w:val="center"/>
              <w:rPr>
                <w:sz w:val="20"/>
              </w:rPr>
            </w:pPr>
            <w:r w:rsidRPr="001830CA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E005A7" w:rsidTr="00473194">
        <w:trPr>
          <w:trHeight w:val="134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:rsidR="00E005A7" w:rsidRDefault="009476E3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После переработки информации с помощью современных информационных технологий н</w:t>
            </w:r>
            <w:r w:rsidR="00981753" w:rsidRPr="00981753">
              <w:rPr>
                <w:bCs/>
                <w:sz w:val="20"/>
              </w:rPr>
              <w:t xml:space="preserve">а критический момент переписи в населенном пункте зарегистрировано 1035 тыс. чел. Счетчиками установлено, что количество временно отсутствующих составило 1258 чел., а временно проживающих - 5321 чел. Постоянное население города на критический момент переписи </w:t>
            </w:r>
            <w:r w:rsidR="00981753" w:rsidRPr="00981753">
              <w:rPr>
                <w:bCs/>
                <w:sz w:val="20"/>
              </w:rPr>
              <w:lastRenderedPageBreak/>
              <w:t>составило</w:t>
            </w:r>
          </w:p>
        </w:tc>
        <w:tc>
          <w:tcPr>
            <w:tcW w:w="1984" w:type="dxa"/>
          </w:tcPr>
          <w:p w:rsidR="00E005A7" w:rsidRDefault="00981753" w:rsidP="00E005A7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lastRenderedPageBreak/>
              <w:t>1 030 937 человек</w:t>
            </w:r>
          </w:p>
        </w:tc>
        <w:tc>
          <w:tcPr>
            <w:tcW w:w="1955" w:type="dxa"/>
          </w:tcPr>
          <w:p w:rsidR="00E005A7" w:rsidRPr="00C06799" w:rsidRDefault="00E005A7" w:rsidP="00E005A7">
            <w:pPr>
              <w:pStyle w:val="TableParagraph"/>
              <w:ind w:left="0"/>
              <w:jc w:val="center"/>
              <w:rPr>
                <w:sz w:val="20"/>
              </w:rPr>
            </w:pPr>
            <w:r w:rsidRPr="001830CA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E005A7" w:rsidTr="00473194">
        <w:trPr>
          <w:trHeight w:val="606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:rsidR="00E005A7" w:rsidRPr="0061435F" w:rsidRDefault="009476E3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После сбора и обработки информации из различных источников, в том числе сети Интернет ч</w:t>
            </w:r>
            <w:r w:rsidR="00EF74DB" w:rsidRPr="00EF74DB">
              <w:rPr>
                <w:sz w:val="20"/>
              </w:rPr>
              <w:t>исленность н</w:t>
            </w:r>
            <w:r w:rsidR="00EF74DB">
              <w:rPr>
                <w:sz w:val="20"/>
              </w:rPr>
              <w:t>аселения страны на 1 января 2020</w:t>
            </w:r>
            <w:r w:rsidR="00EF74DB" w:rsidRPr="00EF74DB">
              <w:rPr>
                <w:sz w:val="20"/>
              </w:rPr>
              <w:t xml:space="preserve"> г. составляла 143,5 млн чел., коэффициент естественной убыли 4 ‰, коэффициент миграции 9,5‰. Перспективная численность </w:t>
            </w:r>
            <w:r w:rsidR="00EF74DB">
              <w:rPr>
                <w:sz w:val="20"/>
              </w:rPr>
              <w:t>населения страны на 1 января 202</w:t>
            </w:r>
            <w:r w:rsidR="00EF74DB" w:rsidRPr="00EF74DB">
              <w:rPr>
                <w:sz w:val="20"/>
              </w:rPr>
              <w:t>2 г. (с точностью до 0,1 млн чел.)</w:t>
            </w:r>
          </w:p>
        </w:tc>
        <w:tc>
          <w:tcPr>
            <w:tcW w:w="1984" w:type="dxa"/>
          </w:tcPr>
          <w:p w:rsidR="00E005A7" w:rsidRPr="00EF74DB" w:rsidRDefault="00EF74DB" w:rsidP="00E005A7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EF74DB">
              <w:rPr>
                <w:bCs/>
                <w:sz w:val="20"/>
              </w:rPr>
              <w:t>145,1</w:t>
            </w:r>
            <w:r>
              <w:rPr>
                <w:bCs/>
                <w:sz w:val="20"/>
              </w:rPr>
              <w:t xml:space="preserve"> млн. чел.</w:t>
            </w:r>
          </w:p>
        </w:tc>
        <w:tc>
          <w:tcPr>
            <w:tcW w:w="1955" w:type="dxa"/>
          </w:tcPr>
          <w:p w:rsidR="00E005A7" w:rsidRPr="00C06799" w:rsidRDefault="00E005A7" w:rsidP="00E005A7">
            <w:pPr>
              <w:pStyle w:val="TableParagraph"/>
              <w:ind w:left="0"/>
              <w:jc w:val="center"/>
              <w:rPr>
                <w:sz w:val="20"/>
              </w:rPr>
            </w:pPr>
            <w:r w:rsidRPr="001830CA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E005A7" w:rsidTr="00473194">
        <w:trPr>
          <w:trHeight w:val="899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:rsidR="00534AF1" w:rsidRPr="00534AF1" w:rsidRDefault="0004795B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После сбора и обработки информации из различных источников, в том числе сети Интернет и</w:t>
            </w:r>
            <w:r w:rsidR="00534AF1" w:rsidRPr="00534AF1">
              <w:rPr>
                <w:sz w:val="20"/>
              </w:rPr>
              <w:t>меются следующие данные о численности населения населенного пункта за год, чел.:</w:t>
            </w:r>
          </w:p>
          <w:p w:rsidR="001114B9" w:rsidRDefault="00534AF1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534AF1">
              <w:rPr>
                <w:sz w:val="20"/>
              </w:rPr>
              <w:t>численность населения на начало года - 241 400; число родившихся - 3380; число умерших - 2680; прибыло на постоянное жительство - 1800; убыло в другие населенные пункты - 600. Коэффициент жизненности Покровского (с точностью до 0,01)</w:t>
            </w:r>
          </w:p>
        </w:tc>
        <w:tc>
          <w:tcPr>
            <w:tcW w:w="1984" w:type="dxa"/>
          </w:tcPr>
          <w:p w:rsidR="00E005A7" w:rsidRPr="00534AF1" w:rsidRDefault="00534AF1" w:rsidP="00E005A7">
            <w:pPr>
              <w:jc w:val="center"/>
              <w:rPr>
                <w:sz w:val="20"/>
                <w:szCs w:val="20"/>
              </w:rPr>
            </w:pPr>
            <w:r w:rsidRPr="00534AF1">
              <w:rPr>
                <w:noProof/>
                <w:color w:val="000000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1955" w:type="dxa"/>
          </w:tcPr>
          <w:p w:rsidR="00E005A7" w:rsidRPr="00A97A09" w:rsidRDefault="00E005A7" w:rsidP="00E005A7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1830CA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E005A7" w:rsidTr="00473194">
        <w:trPr>
          <w:trHeight w:val="670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:rsidR="00E005A7" w:rsidRDefault="0004795B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Для решения задач профессиональной деятельности была собрана информация: и</w:t>
            </w:r>
            <w:r w:rsidR="001114B9" w:rsidRPr="001114B9">
              <w:rPr>
                <w:sz w:val="20"/>
              </w:rPr>
              <w:t>меются сведения о численности населения города, тыс. чел.: на 1 января - 90; на 1 апреля - 90,5; на 1 июля - 92,0; на 1 октября - 92,0 и на 1 января следующего года - 92,8. Определите среднегодовую численность населения</w:t>
            </w:r>
          </w:p>
        </w:tc>
        <w:tc>
          <w:tcPr>
            <w:tcW w:w="1984" w:type="dxa"/>
          </w:tcPr>
          <w:p w:rsidR="001114B9" w:rsidRDefault="001114B9" w:rsidP="001114B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E005A7" w:rsidRPr="00A97A09" w:rsidRDefault="001114B9" w:rsidP="001114B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91,475 тыс. чел.</w:t>
            </w:r>
          </w:p>
        </w:tc>
        <w:tc>
          <w:tcPr>
            <w:tcW w:w="1955" w:type="dxa"/>
          </w:tcPr>
          <w:p w:rsidR="00E005A7" w:rsidRPr="00A97A09" w:rsidRDefault="00E005A7" w:rsidP="00E005A7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1830CA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E005A7" w:rsidTr="00473194">
        <w:trPr>
          <w:trHeight w:val="695"/>
        </w:trPr>
        <w:tc>
          <w:tcPr>
            <w:tcW w:w="317" w:type="dxa"/>
          </w:tcPr>
          <w:p w:rsidR="00E005A7" w:rsidRDefault="00E005A7" w:rsidP="00E005A7">
            <w:pPr>
              <w:pStyle w:val="TableParagraph"/>
              <w:numPr>
                <w:ilvl w:val="0"/>
                <w:numId w:val="5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57" w:type="dxa"/>
          </w:tcPr>
          <w:p w:rsidR="00E005A7" w:rsidRDefault="0004795B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После сбора и обработки информации из различных источников, в том числе сети Интернет и</w:t>
            </w:r>
            <w:r w:rsidRPr="00534AF1">
              <w:rPr>
                <w:sz w:val="20"/>
              </w:rPr>
              <w:t>меются следующие данные</w:t>
            </w:r>
            <w:r>
              <w:rPr>
                <w:sz w:val="20"/>
              </w:rPr>
              <w:t>: к</w:t>
            </w:r>
            <w:r w:rsidR="003836A2" w:rsidRPr="003836A2">
              <w:rPr>
                <w:sz w:val="20"/>
              </w:rPr>
              <w:t xml:space="preserve">оэффициент рождаемости 20‰, коэффициент прибытия 10‰, коэффициент брачности 3‰, коэффициент смертности </w:t>
            </w:r>
            <w:r w:rsidR="003836A2">
              <w:rPr>
                <w:sz w:val="20"/>
              </w:rPr>
              <w:t>15‰, коэффициент выбытия 7‰. Ко</w:t>
            </w:r>
            <w:r w:rsidR="003836A2" w:rsidRPr="003836A2">
              <w:rPr>
                <w:sz w:val="20"/>
              </w:rPr>
              <w:t>эффициент общего прироста населения равен</w:t>
            </w:r>
          </w:p>
        </w:tc>
        <w:tc>
          <w:tcPr>
            <w:tcW w:w="1984" w:type="dxa"/>
          </w:tcPr>
          <w:p w:rsidR="003836A2" w:rsidRDefault="003836A2" w:rsidP="003836A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</w:p>
          <w:p w:rsidR="00E005A7" w:rsidRPr="00A97A09" w:rsidRDefault="003836A2" w:rsidP="003836A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836A2">
              <w:rPr>
                <w:sz w:val="20"/>
              </w:rPr>
              <w:t>‰</w:t>
            </w:r>
          </w:p>
        </w:tc>
        <w:tc>
          <w:tcPr>
            <w:tcW w:w="1955" w:type="dxa"/>
          </w:tcPr>
          <w:p w:rsidR="00E005A7" w:rsidRPr="00A97A09" w:rsidRDefault="00E005A7" w:rsidP="00E005A7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1830CA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</w:tbl>
    <w:p w:rsidR="00E005A7" w:rsidRDefault="00E005A7" w:rsidP="00E005A7">
      <w:pPr>
        <w:rPr>
          <w:sz w:val="20"/>
        </w:rPr>
      </w:pPr>
    </w:p>
    <w:p w:rsidR="00E005A7" w:rsidRDefault="00E005A7" w:rsidP="00E005A7">
      <w:pPr>
        <w:rPr>
          <w:sz w:val="20"/>
        </w:rPr>
      </w:pP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"/>
        <w:gridCol w:w="11047"/>
        <w:gridCol w:w="2126"/>
        <w:gridCol w:w="1823"/>
      </w:tblGrid>
      <w:tr w:rsidR="00FE6795" w:rsidTr="00FE6795">
        <w:trPr>
          <w:trHeight w:val="275"/>
        </w:trPr>
        <w:tc>
          <w:tcPr>
            <w:tcW w:w="15313" w:type="dxa"/>
            <w:gridSpan w:val="4"/>
          </w:tcPr>
          <w:p w:rsidR="00FE6795" w:rsidRDefault="00FE6795" w:rsidP="00FE6795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r w:rsidRPr="00621146">
              <w:rPr>
                <w:b/>
                <w:szCs w:val="24"/>
              </w:rPr>
              <w:t>Компетенция</w:t>
            </w:r>
            <w:r w:rsidRPr="00621146">
              <w:t xml:space="preserve"> – </w:t>
            </w:r>
            <w:r>
              <w:rPr>
                <w:b/>
                <w:szCs w:val="24"/>
              </w:rPr>
              <w:t>ПК-2</w:t>
            </w:r>
            <w:r w:rsidRPr="00E616B3">
              <w:rPr>
                <w:b/>
                <w:szCs w:val="24"/>
              </w:rPr>
              <w:t xml:space="preserve"> </w:t>
            </w:r>
            <w:r w:rsidRPr="00FE6795">
              <w:rPr>
                <w:b/>
                <w:szCs w:val="24"/>
              </w:rPr>
              <w:t>Способен проводить анализ информации с применением математического аппарата, цифрового статистического и эконометрического инструментария и специализированного программного обеспечения для решения профессиональных задач; разрабатывать прогнозы и сценарии развития общественных явлений и социально-экономических процессов</w:t>
            </w:r>
          </w:p>
        </w:tc>
      </w:tr>
      <w:tr w:rsidR="00FE6795" w:rsidTr="004731B2">
        <w:trPr>
          <w:trHeight w:val="457"/>
        </w:trPr>
        <w:tc>
          <w:tcPr>
            <w:tcW w:w="317" w:type="dxa"/>
          </w:tcPr>
          <w:p w:rsidR="00FE6795" w:rsidRDefault="00FE6795" w:rsidP="00FE6795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11047" w:type="dxa"/>
          </w:tcPr>
          <w:p w:rsidR="00FE6795" w:rsidRDefault="00FE6795" w:rsidP="00FE6795">
            <w:pPr>
              <w:pStyle w:val="TableParagraph"/>
              <w:spacing w:before="115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2126" w:type="dxa"/>
            <w:vAlign w:val="center"/>
          </w:tcPr>
          <w:p w:rsidR="00FE6795" w:rsidRDefault="00FE6795" w:rsidP="00FE6795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Ключ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заданию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Эталонный </w:t>
            </w:r>
            <w:r>
              <w:rPr>
                <w:b/>
                <w:spacing w:val="-2"/>
                <w:sz w:val="20"/>
              </w:rPr>
              <w:t>ответ</w:t>
            </w:r>
          </w:p>
        </w:tc>
        <w:tc>
          <w:tcPr>
            <w:tcW w:w="1823" w:type="dxa"/>
            <w:vAlign w:val="center"/>
          </w:tcPr>
          <w:p w:rsidR="00FE6795" w:rsidRDefault="00FE6795" w:rsidP="00FE6795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Критерии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оценивания</w:t>
            </w:r>
          </w:p>
        </w:tc>
      </w:tr>
      <w:tr w:rsidR="00FE6795" w:rsidTr="004731B2">
        <w:trPr>
          <w:trHeight w:val="1149"/>
        </w:trPr>
        <w:tc>
          <w:tcPr>
            <w:tcW w:w="317" w:type="dxa"/>
          </w:tcPr>
          <w:p w:rsidR="00FE6795" w:rsidRDefault="00FE6795" w:rsidP="00FE6795">
            <w:pPr>
              <w:pStyle w:val="TableParagraph"/>
              <w:numPr>
                <w:ilvl w:val="0"/>
                <w:numId w:val="9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1047" w:type="dxa"/>
          </w:tcPr>
          <w:p w:rsidR="00F2251A" w:rsidRDefault="00F2251A" w:rsidP="00473194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разработки системы статистических показателей в математическу</w:t>
            </w:r>
            <w:r w:rsidR="00B64C15">
              <w:rPr>
                <w:sz w:val="20"/>
                <w:szCs w:val="20"/>
              </w:rPr>
              <w:t>ю модель были отобраны факторы. Какие из представленных</w:t>
            </w:r>
            <w:r>
              <w:rPr>
                <w:sz w:val="20"/>
                <w:szCs w:val="20"/>
              </w:rPr>
              <w:t xml:space="preserve"> факторов характеризуют демографическую ситуацию </w:t>
            </w:r>
            <w:r w:rsidRPr="00CE0801">
              <w:rPr>
                <w:sz w:val="20"/>
                <w:szCs w:val="20"/>
              </w:rPr>
              <w:t>(более одного варианта ответа):</w:t>
            </w:r>
          </w:p>
          <w:p w:rsidR="00F2251A" w:rsidRPr="00004E78" w:rsidRDefault="00F2251A" w:rsidP="00473194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соотношение мужчин и женщин (на 1000 мужчин приходится женщин)</w:t>
            </w:r>
            <w:r w:rsidRPr="00004E78">
              <w:rPr>
                <w:sz w:val="20"/>
                <w:szCs w:val="20"/>
              </w:rPr>
              <w:t>;</w:t>
            </w:r>
          </w:p>
          <w:p w:rsidR="00F2251A" w:rsidRPr="00004E78" w:rsidRDefault="00F2251A" w:rsidP="00473194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соотношение браков и разводов (на 1000 браков приходится разводов)</w:t>
            </w:r>
            <w:r w:rsidRPr="00004E78">
              <w:rPr>
                <w:sz w:val="20"/>
                <w:szCs w:val="20"/>
              </w:rPr>
              <w:t>;</w:t>
            </w:r>
          </w:p>
          <w:p w:rsidR="00F2251A" w:rsidRPr="00004E78" w:rsidRDefault="00F2251A" w:rsidP="00473194">
            <w:pPr>
              <w:pStyle w:val="TableParagraph"/>
              <w:tabs>
                <w:tab w:val="left" w:pos="0"/>
              </w:tabs>
              <w:ind w:left="0"/>
              <w:jc w:val="both"/>
              <w:rPr>
                <w:sz w:val="20"/>
                <w:szCs w:val="20"/>
              </w:rPr>
            </w:pPr>
            <w:r w:rsidRPr="00004E78">
              <w:rPr>
                <w:sz w:val="20"/>
                <w:szCs w:val="20"/>
              </w:rPr>
              <w:t xml:space="preserve">в) </w:t>
            </w:r>
            <w:r>
              <w:rPr>
                <w:sz w:val="20"/>
                <w:szCs w:val="20"/>
              </w:rPr>
              <w:t>среднегодовая температура воздуха (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С)</w:t>
            </w:r>
            <w:r w:rsidRPr="00004E78">
              <w:rPr>
                <w:sz w:val="20"/>
                <w:szCs w:val="20"/>
              </w:rPr>
              <w:t>;</w:t>
            </w:r>
          </w:p>
          <w:p w:rsidR="00FE6795" w:rsidRPr="00172377" w:rsidRDefault="00F2251A" w:rsidP="00473194">
            <w:pPr>
              <w:pStyle w:val="TableParagraph"/>
              <w:tabs>
                <w:tab w:val="left" w:pos="137"/>
              </w:tabs>
              <w:ind w:left="0"/>
              <w:jc w:val="both"/>
              <w:rPr>
                <w:sz w:val="20"/>
                <w:szCs w:val="20"/>
              </w:rPr>
            </w:pPr>
            <w:r w:rsidRPr="00004E78">
              <w:rPr>
                <w:sz w:val="20"/>
                <w:szCs w:val="20"/>
              </w:rPr>
              <w:t xml:space="preserve">г) </w:t>
            </w:r>
            <w:r>
              <w:rPr>
                <w:sz w:val="20"/>
                <w:szCs w:val="20"/>
              </w:rPr>
              <w:t>обеспеченность населения жильем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на одного жителя).</w:t>
            </w:r>
          </w:p>
        </w:tc>
        <w:tc>
          <w:tcPr>
            <w:tcW w:w="2126" w:type="dxa"/>
          </w:tcPr>
          <w:p w:rsidR="00FE6795" w:rsidRPr="00172377" w:rsidRDefault="00F2251A" w:rsidP="00FE6795">
            <w:pPr>
              <w:pStyle w:val="TableParagraph"/>
              <w:ind w:left="30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а, б</w:t>
            </w:r>
          </w:p>
        </w:tc>
        <w:tc>
          <w:tcPr>
            <w:tcW w:w="1823" w:type="dxa"/>
          </w:tcPr>
          <w:p w:rsidR="00FE6795" w:rsidRPr="00172377" w:rsidRDefault="00FE6795" w:rsidP="00F2251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27E91">
              <w:rPr>
                <w:sz w:val="20"/>
                <w:szCs w:val="20"/>
              </w:rPr>
              <w:t xml:space="preserve">выбор </w:t>
            </w:r>
            <w:r w:rsidR="00F2251A">
              <w:rPr>
                <w:sz w:val="20"/>
                <w:szCs w:val="20"/>
              </w:rPr>
              <w:t>нескольких правильных ответов</w:t>
            </w:r>
            <w:r w:rsidRPr="00927E91">
              <w:rPr>
                <w:sz w:val="20"/>
                <w:szCs w:val="20"/>
              </w:rPr>
              <w:t xml:space="preserve"> из предложенных</w:t>
            </w:r>
          </w:p>
        </w:tc>
      </w:tr>
      <w:tr w:rsidR="00FE6795" w:rsidTr="004731B2">
        <w:trPr>
          <w:trHeight w:val="1149"/>
        </w:trPr>
        <w:tc>
          <w:tcPr>
            <w:tcW w:w="317" w:type="dxa"/>
          </w:tcPr>
          <w:p w:rsidR="00FE6795" w:rsidRDefault="00FE6795" w:rsidP="00FE6795">
            <w:pPr>
              <w:pStyle w:val="TableParagraph"/>
              <w:numPr>
                <w:ilvl w:val="0"/>
                <w:numId w:val="9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1047" w:type="dxa"/>
          </w:tcPr>
          <w:p w:rsidR="00FE6795" w:rsidRPr="00C1471F" w:rsidRDefault="00C1471F" w:rsidP="00473194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Пусть выборочный коэффициент корреляции </w:t>
            </w:r>
            <w:proofErr w:type="spellStart"/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  <w:vertAlign w:val="subscript"/>
                <w:lang w:val="en-US"/>
              </w:rPr>
              <w:t>xy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между переменными, описывающими демографическую ситуацию, положительный. Это означает, что связь между переменными:</w:t>
            </w:r>
          </w:p>
          <w:p w:rsidR="00FE6795" w:rsidRPr="00004E78" w:rsidRDefault="00FE6795" w:rsidP="00473194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004E78">
              <w:rPr>
                <w:sz w:val="20"/>
                <w:szCs w:val="20"/>
              </w:rPr>
              <w:t xml:space="preserve">а) </w:t>
            </w:r>
            <w:r w:rsidR="00C1471F">
              <w:rPr>
                <w:sz w:val="20"/>
                <w:szCs w:val="20"/>
              </w:rPr>
              <w:t>тесная</w:t>
            </w:r>
            <w:r w:rsidRPr="00004E78">
              <w:rPr>
                <w:sz w:val="20"/>
                <w:szCs w:val="20"/>
              </w:rPr>
              <w:t xml:space="preserve">; </w:t>
            </w:r>
          </w:p>
          <w:p w:rsidR="00FE6795" w:rsidRPr="00004E78" w:rsidRDefault="00FE6795" w:rsidP="00473194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004E78">
              <w:rPr>
                <w:sz w:val="20"/>
                <w:szCs w:val="20"/>
              </w:rPr>
              <w:t xml:space="preserve">б) </w:t>
            </w:r>
            <w:r w:rsidR="00C1471F">
              <w:rPr>
                <w:sz w:val="20"/>
                <w:szCs w:val="20"/>
              </w:rPr>
              <w:t>прямая</w:t>
            </w:r>
            <w:r w:rsidRPr="00004E78">
              <w:rPr>
                <w:sz w:val="20"/>
                <w:szCs w:val="20"/>
              </w:rPr>
              <w:t>;</w:t>
            </w:r>
          </w:p>
          <w:p w:rsidR="00FE6795" w:rsidRPr="00004E78" w:rsidRDefault="00FE6795" w:rsidP="00473194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004E78">
              <w:rPr>
                <w:sz w:val="20"/>
                <w:szCs w:val="20"/>
              </w:rPr>
              <w:t xml:space="preserve">в) </w:t>
            </w:r>
            <w:r w:rsidR="00C1471F">
              <w:rPr>
                <w:sz w:val="20"/>
                <w:szCs w:val="20"/>
              </w:rPr>
              <w:t>обратная</w:t>
            </w:r>
            <w:r w:rsidRPr="00004E78">
              <w:rPr>
                <w:sz w:val="20"/>
                <w:szCs w:val="20"/>
              </w:rPr>
              <w:t>;</w:t>
            </w:r>
          </w:p>
          <w:p w:rsidR="00FE6795" w:rsidRPr="00172377" w:rsidRDefault="00FE6795" w:rsidP="00473194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004E78">
              <w:rPr>
                <w:sz w:val="20"/>
                <w:szCs w:val="20"/>
              </w:rPr>
              <w:t xml:space="preserve">г) </w:t>
            </w:r>
            <w:r w:rsidR="00C1471F">
              <w:rPr>
                <w:sz w:val="20"/>
                <w:szCs w:val="20"/>
              </w:rPr>
              <w:t>отсутствует</w:t>
            </w:r>
            <w:r w:rsidRPr="00004E78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FE6795" w:rsidRPr="00172377" w:rsidRDefault="00C1471F" w:rsidP="00FE6795">
            <w:pPr>
              <w:pStyle w:val="TableParagraph"/>
              <w:ind w:left="30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823" w:type="dxa"/>
          </w:tcPr>
          <w:p w:rsidR="00FE6795" w:rsidRPr="00172377" w:rsidRDefault="00FE6795" w:rsidP="00FE679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27E91">
              <w:rPr>
                <w:sz w:val="20"/>
                <w:szCs w:val="20"/>
              </w:rPr>
              <w:t>выбор одного правильного ответа из предложенных</w:t>
            </w:r>
          </w:p>
        </w:tc>
      </w:tr>
      <w:tr w:rsidR="00FE6795" w:rsidTr="004731B2">
        <w:trPr>
          <w:trHeight w:val="1151"/>
        </w:trPr>
        <w:tc>
          <w:tcPr>
            <w:tcW w:w="317" w:type="dxa"/>
          </w:tcPr>
          <w:p w:rsidR="00FE6795" w:rsidRDefault="00FE6795" w:rsidP="00FE6795">
            <w:pPr>
              <w:pStyle w:val="TableParagraph"/>
              <w:numPr>
                <w:ilvl w:val="0"/>
                <w:numId w:val="9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1047" w:type="dxa"/>
          </w:tcPr>
          <w:p w:rsidR="00FE6795" w:rsidRPr="003C484B" w:rsidRDefault="00C1471F" w:rsidP="00473194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Коэффициент детерминации </w:t>
            </w:r>
            <w:r>
              <w:rPr>
                <w:sz w:val="20"/>
                <w:szCs w:val="20"/>
                <w:lang w:val="en-US"/>
              </w:rPr>
              <w:t>R</w:t>
            </w:r>
            <w:r w:rsidRPr="00C1471F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полученный после построения эконометрической модели, описывающей демографическую ситуацию, показывает</w:t>
            </w:r>
            <w:r w:rsidR="00FE6795" w:rsidRPr="003C484B">
              <w:rPr>
                <w:sz w:val="20"/>
                <w:szCs w:val="20"/>
              </w:rPr>
              <w:t>:</w:t>
            </w:r>
          </w:p>
          <w:p w:rsidR="00FE6795" w:rsidRPr="003C484B" w:rsidRDefault="00FE6795" w:rsidP="00473194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3C484B">
              <w:rPr>
                <w:sz w:val="20"/>
                <w:szCs w:val="20"/>
              </w:rPr>
              <w:t xml:space="preserve">а) </w:t>
            </w:r>
            <w:r w:rsidR="002628BD">
              <w:rPr>
                <w:sz w:val="20"/>
                <w:szCs w:val="20"/>
              </w:rPr>
              <w:t xml:space="preserve">на сколько процентов в среднем изменится объясняемая переменная </w:t>
            </w:r>
            <w:r w:rsidR="002628BD">
              <w:rPr>
                <w:sz w:val="20"/>
                <w:szCs w:val="20"/>
                <w:lang w:val="en-US"/>
              </w:rPr>
              <w:t>Y</w:t>
            </w:r>
            <w:r w:rsidR="002628BD">
              <w:rPr>
                <w:sz w:val="20"/>
                <w:szCs w:val="20"/>
              </w:rPr>
              <w:t>, если объясняющая переменная Х увеличится на 1%</w:t>
            </w:r>
            <w:r w:rsidRPr="003C484B">
              <w:rPr>
                <w:sz w:val="20"/>
                <w:szCs w:val="20"/>
              </w:rPr>
              <w:t>;</w:t>
            </w:r>
          </w:p>
          <w:p w:rsidR="00FE6795" w:rsidRPr="003C484B" w:rsidRDefault="00FE6795" w:rsidP="00473194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3C484B">
              <w:rPr>
                <w:sz w:val="20"/>
                <w:szCs w:val="20"/>
              </w:rPr>
              <w:t xml:space="preserve">б) </w:t>
            </w:r>
            <w:r w:rsidR="002628BD">
              <w:rPr>
                <w:sz w:val="20"/>
                <w:szCs w:val="20"/>
              </w:rPr>
              <w:t xml:space="preserve">на сколько единиц в среднем изменится результативный признак </w:t>
            </w:r>
            <w:r w:rsidR="002628BD">
              <w:rPr>
                <w:sz w:val="20"/>
                <w:szCs w:val="20"/>
                <w:lang w:val="en-US"/>
              </w:rPr>
              <w:t>Y</w:t>
            </w:r>
            <w:r w:rsidR="002628BD">
              <w:rPr>
                <w:sz w:val="20"/>
                <w:szCs w:val="20"/>
              </w:rPr>
              <w:t>, если факторный признак Х увеличится на единицу своего измерения</w:t>
            </w:r>
            <w:r w:rsidRPr="003C484B">
              <w:rPr>
                <w:sz w:val="20"/>
                <w:szCs w:val="20"/>
              </w:rPr>
              <w:t>;</w:t>
            </w:r>
          </w:p>
          <w:p w:rsidR="00FE6795" w:rsidRPr="003C484B" w:rsidRDefault="00FE6795" w:rsidP="00473194">
            <w:pPr>
              <w:pStyle w:val="TableParagraph"/>
              <w:tabs>
                <w:tab w:val="left" w:pos="0"/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 w:rsidRPr="003C484B">
              <w:rPr>
                <w:sz w:val="20"/>
                <w:szCs w:val="20"/>
              </w:rPr>
              <w:t xml:space="preserve">в) </w:t>
            </w:r>
            <w:r w:rsidR="002628BD">
              <w:rPr>
                <w:sz w:val="20"/>
                <w:szCs w:val="20"/>
              </w:rPr>
              <w:t xml:space="preserve">на сколько процентов в среднем вариация зависимой переменной </w:t>
            </w:r>
            <w:r w:rsidR="002628BD">
              <w:rPr>
                <w:sz w:val="20"/>
                <w:szCs w:val="20"/>
                <w:lang w:val="en-US"/>
              </w:rPr>
              <w:t>Y</w:t>
            </w:r>
            <w:r w:rsidR="002628BD">
              <w:rPr>
                <w:sz w:val="20"/>
                <w:szCs w:val="20"/>
              </w:rPr>
              <w:t xml:space="preserve"> объясняется вариацией независимой переменной Х</w:t>
            </w:r>
            <w:r w:rsidRPr="003C484B">
              <w:rPr>
                <w:sz w:val="20"/>
                <w:szCs w:val="20"/>
              </w:rPr>
              <w:t>;</w:t>
            </w:r>
          </w:p>
          <w:p w:rsidR="00FE6795" w:rsidRPr="000A5313" w:rsidRDefault="00FE6795" w:rsidP="00473194">
            <w:pPr>
              <w:pStyle w:val="TableParagraph"/>
              <w:tabs>
                <w:tab w:val="left" w:pos="0"/>
              </w:tabs>
              <w:ind w:left="0"/>
              <w:jc w:val="both"/>
              <w:rPr>
                <w:bCs/>
                <w:sz w:val="20"/>
                <w:szCs w:val="20"/>
              </w:rPr>
            </w:pPr>
            <w:r w:rsidRPr="003C484B">
              <w:rPr>
                <w:sz w:val="20"/>
                <w:szCs w:val="20"/>
              </w:rPr>
              <w:t xml:space="preserve">г) </w:t>
            </w:r>
            <w:r w:rsidR="002628BD">
              <w:rPr>
                <w:sz w:val="20"/>
                <w:szCs w:val="20"/>
              </w:rPr>
              <w:t xml:space="preserve">на сколько «сигм» изменится признак </w:t>
            </w:r>
            <w:r w:rsidR="002628BD">
              <w:rPr>
                <w:sz w:val="20"/>
                <w:szCs w:val="20"/>
                <w:lang w:val="en-US"/>
              </w:rPr>
              <w:t>Y</w:t>
            </w:r>
            <w:r w:rsidR="002628BD">
              <w:rPr>
                <w:sz w:val="20"/>
                <w:szCs w:val="20"/>
              </w:rPr>
              <w:t>, если признак Х увеличится на одну «сигму»</w:t>
            </w:r>
            <w:r w:rsidRPr="003C484B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FE6795" w:rsidRPr="00172377" w:rsidRDefault="002628BD" w:rsidP="00FE6795">
            <w:pPr>
              <w:pStyle w:val="TableParagraph"/>
              <w:ind w:left="30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823" w:type="dxa"/>
          </w:tcPr>
          <w:p w:rsidR="00FE6795" w:rsidRPr="00172377" w:rsidRDefault="00FE6795" w:rsidP="00FE679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172377">
              <w:rPr>
                <w:sz w:val="20"/>
                <w:szCs w:val="20"/>
              </w:rPr>
              <w:t>выбор</w:t>
            </w:r>
            <w:r w:rsidRPr="00172377">
              <w:rPr>
                <w:spacing w:val="-13"/>
                <w:sz w:val="20"/>
                <w:szCs w:val="20"/>
              </w:rPr>
              <w:t xml:space="preserve"> </w:t>
            </w:r>
            <w:r w:rsidRPr="00172377">
              <w:rPr>
                <w:sz w:val="20"/>
                <w:szCs w:val="20"/>
              </w:rPr>
              <w:t>одного</w:t>
            </w:r>
            <w:r w:rsidRPr="00172377">
              <w:rPr>
                <w:spacing w:val="-12"/>
                <w:sz w:val="20"/>
                <w:szCs w:val="20"/>
              </w:rPr>
              <w:t xml:space="preserve"> </w:t>
            </w:r>
            <w:r w:rsidRPr="00172377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FE6795" w:rsidTr="004731B2">
        <w:trPr>
          <w:trHeight w:val="1277"/>
        </w:trPr>
        <w:tc>
          <w:tcPr>
            <w:tcW w:w="317" w:type="dxa"/>
          </w:tcPr>
          <w:p w:rsidR="00FE6795" w:rsidRDefault="00FE6795" w:rsidP="00FE6795">
            <w:pPr>
              <w:pStyle w:val="TableParagraph"/>
              <w:numPr>
                <w:ilvl w:val="0"/>
                <w:numId w:val="9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1047" w:type="dxa"/>
          </w:tcPr>
          <w:p w:rsidR="00FE6795" w:rsidRPr="003C484B" w:rsidRDefault="001F357E" w:rsidP="00473194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помощью эконометрического инструментария построена модель множественной линейной регрессии, которая может описать демографическую ситуацию. Значимость уравнения множественной линейной регрессии в целом можно оценить с помощью</w:t>
            </w:r>
            <w:r w:rsidR="00FE6795" w:rsidRPr="003C484B">
              <w:rPr>
                <w:color w:val="000000"/>
                <w:sz w:val="20"/>
                <w:szCs w:val="20"/>
              </w:rPr>
              <w:t>:</w:t>
            </w:r>
          </w:p>
          <w:p w:rsidR="00FE6795" w:rsidRPr="003C484B" w:rsidRDefault="00FE6795" w:rsidP="00473194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3C484B">
              <w:rPr>
                <w:color w:val="000000"/>
                <w:sz w:val="20"/>
                <w:szCs w:val="20"/>
              </w:rPr>
              <w:t xml:space="preserve">а) </w:t>
            </w:r>
            <w:r w:rsidR="001F357E">
              <w:rPr>
                <w:color w:val="000000"/>
                <w:sz w:val="20"/>
                <w:szCs w:val="20"/>
              </w:rPr>
              <w:t xml:space="preserve">критерия </w:t>
            </w:r>
            <w:proofErr w:type="spellStart"/>
            <w:r w:rsidR="001F357E">
              <w:rPr>
                <w:color w:val="000000"/>
                <w:sz w:val="20"/>
                <w:szCs w:val="20"/>
              </w:rPr>
              <w:t>Дарбина</w:t>
            </w:r>
            <w:proofErr w:type="spellEnd"/>
            <w:r w:rsidR="001F357E">
              <w:rPr>
                <w:color w:val="000000"/>
                <w:sz w:val="20"/>
                <w:szCs w:val="20"/>
              </w:rPr>
              <w:t>-Уотсона</w:t>
            </w:r>
            <w:r w:rsidRPr="003C484B">
              <w:rPr>
                <w:color w:val="000000"/>
                <w:sz w:val="20"/>
                <w:szCs w:val="20"/>
              </w:rPr>
              <w:t>;</w:t>
            </w:r>
          </w:p>
          <w:p w:rsidR="00FE6795" w:rsidRPr="003C484B" w:rsidRDefault="00FE6795" w:rsidP="00473194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3C484B">
              <w:rPr>
                <w:color w:val="000000"/>
                <w:sz w:val="20"/>
                <w:szCs w:val="20"/>
              </w:rPr>
              <w:t xml:space="preserve">б) </w:t>
            </w:r>
            <w:r w:rsidR="001F357E">
              <w:rPr>
                <w:color w:val="000000"/>
                <w:sz w:val="20"/>
                <w:szCs w:val="20"/>
              </w:rPr>
              <w:t>критерия Фишера-</w:t>
            </w:r>
            <w:proofErr w:type="spellStart"/>
            <w:r w:rsidR="001F357E">
              <w:rPr>
                <w:color w:val="000000"/>
                <w:sz w:val="20"/>
                <w:szCs w:val="20"/>
              </w:rPr>
              <w:t>Снедекора</w:t>
            </w:r>
            <w:proofErr w:type="spellEnd"/>
            <w:r w:rsidRPr="003C484B">
              <w:rPr>
                <w:color w:val="000000"/>
                <w:sz w:val="20"/>
                <w:szCs w:val="20"/>
              </w:rPr>
              <w:t>;</w:t>
            </w:r>
          </w:p>
          <w:p w:rsidR="00FE6795" w:rsidRPr="003C484B" w:rsidRDefault="00FE6795" w:rsidP="00473194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3C484B">
              <w:rPr>
                <w:color w:val="000000"/>
                <w:sz w:val="20"/>
                <w:szCs w:val="20"/>
              </w:rPr>
              <w:t xml:space="preserve">в) </w:t>
            </w:r>
            <w:r w:rsidR="001F357E">
              <w:rPr>
                <w:color w:val="000000"/>
                <w:sz w:val="20"/>
                <w:szCs w:val="20"/>
              </w:rPr>
              <w:t>критерия Стьюдента</w:t>
            </w:r>
            <w:r w:rsidRPr="003C484B">
              <w:rPr>
                <w:color w:val="000000"/>
                <w:sz w:val="20"/>
                <w:szCs w:val="20"/>
              </w:rPr>
              <w:t>;</w:t>
            </w:r>
          </w:p>
          <w:p w:rsidR="00FE6795" w:rsidRPr="003C484B" w:rsidRDefault="00FE6795" w:rsidP="00473194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3C484B">
              <w:rPr>
                <w:color w:val="000000"/>
                <w:sz w:val="20"/>
                <w:szCs w:val="20"/>
              </w:rPr>
              <w:t xml:space="preserve">г) </w:t>
            </w:r>
            <w:r w:rsidR="001F357E">
              <w:rPr>
                <w:color w:val="000000"/>
                <w:sz w:val="20"/>
                <w:szCs w:val="20"/>
              </w:rPr>
              <w:t xml:space="preserve">теста </w:t>
            </w:r>
            <w:proofErr w:type="spellStart"/>
            <w:r w:rsidR="001F357E">
              <w:rPr>
                <w:color w:val="000000"/>
                <w:sz w:val="20"/>
                <w:szCs w:val="20"/>
              </w:rPr>
              <w:t>Голдфелда-Квандта</w:t>
            </w:r>
            <w:proofErr w:type="spellEnd"/>
            <w:r w:rsidRPr="003C484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FE6795" w:rsidRPr="00172377" w:rsidRDefault="001F357E" w:rsidP="00FE6795">
            <w:pPr>
              <w:pStyle w:val="TableParagraph"/>
              <w:spacing w:before="1"/>
              <w:ind w:left="30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823" w:type="dxa"/>
          </w:tcPr>
          <w:p w:rsidR="00FE6795" w:rsidRPr="00172377" w:rsidRDefault="00FE6795" w:rsidP="00FE6795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172377">
              <w:rPr>
                <w:sz w:val="20"/>
                <w:szCs w:val="20"/>
              </w:rPr>
              <w:t>выбор</w:t>
            </w:r>
            <w:r w:rsidRPr="00172377">
              <w:rPr>
                <w:spacing w:val="-13"/>
                <w:sz w:val="20"/>
                <w:szCs w:val="20"/>
              </w:rPr>
              <w:t xml:space="preserve"> </w:t>
            </w:r>
            <w:r w:rsidRPr="00172377">
              <w:rPr>
                <w:sz w:val="20"/>
                <w:szCs w:val="20"/>
              </w:rPr>
              <w:t>одного</w:t>
            </w:r>
            <w:r w:rsidRPr="00172377">
              <w:rPr>
                <w:spacing w:val="-12"/>
                <w:sz w:val="20"/>
                <w:szCs w:val="20"/>
              </w:rPr>
              <w:t xml:space="preserve"> </w:t>
            </w:r>
            <w:r w:rsidRPr="00172377">
              <w:rPr>
                <w:sz w:val="20"/>
                <w:szCs w:val="20"/>
              </w:rPr>
              <w:t>правильного ответа из предложенных</w:t>
            </w:r>
          </w:p>
        </w:tc>
      </w:tr>
      <w:tr w:rsidR="00FE6795" w:rsidTr="004731B2">
        <w:trPr>
          <w:trHeight w:val="1126"/>
        </w:trPr>
        <w:tc>
          <w:tcPr>
            <w:tcW w:w="317" w:type="dxa"/>
          </w:tcPr>
          <w:p w:rsidR="00FE6795" w:rsidRDefault="00FE6795" w:rsidP="00FE6795">
            <w:pPr>
              <w:pStyle w:val="TableParagraph"/>
              <w:numPr>
                <w:ilvl w:val="0"/>
                <w:numId w:val="9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1047" w:type="dxa"/>
          </w:tcPr>
          <w:p w:rsidR="00FE6795" w:rsidRPr="00FF7F2D" w:rsidRDefault="00FF7F2D" w:rsidP="00473194">
            <w:pPr>
              <w:pStyle w:val="TableParagraph"/>
              <w:tabs>
                <w:tab w:val="left" w:pos="325"/>
              </w:tabs>
              <w:ind w:left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Коэффициент детерминации </w:t>
            </w:r>
            <w:r>
              <w:rPr>
                <w:bCs/>
                <w:sz w:val="20"/>
                <w:lang w:val="en-US"/>
              </w:rPr>
              <w:t>R</w:t>
            </w:r>
            <w:r w:rsidRPr="00FF7F2D">
              <w:rPr>
                <w:bCs/>
                <w:sz w:val="20"/>
                <w:vertAlign w:val="superscript"/>
              </w:rPr>
              <w:t>2</w:t>
            </w:r>
            <w:r>
              <w:rPr>
                <w:bCs/>
                <w:sz w:val="20"/>
              </w:rPr>
              <w:t>, полученный после применения эконометрического инструментария, может принимать значение, равное</w:t>
            </w:r>
          </w:p>
          <w:p w:rsidR="00FE6795" w:rsidRPr="009C097D" w:rsidRDefault="00FE6795" w:rsidP="00473194">
            <w:pPr>
              <w:pStyle w:val="TableParagraph"/>
              <w:tabs>
                <w:tab w:val="left" w:pos="325"/>
              </w:tabs>
              <w:ind w:left="0"/>
              <w:jc w:val="both"/>
              <w:rPr>
                <w:bCs/>
                <w:sz w:val="20"/>
              </w:rPr>
            </w:pPr>
            <w:r w:rsidRPr="009C097D">
              <w:rPr>
                <w:bCs/>
                <w:sz w:val="20"/>
              </w:rPr>
              <w:t xml:space="preserve">а) </w:t>
            </w:r>
            <w:r w:rsidR="00FF7F2D">
              <w:rPr>
                <w:bCs/>
                <w:sz w:val="20"/>
              </w:rPr>
              <w:t>-0,5</w:t>
            </w:r>
            <w:r w:rsidRPr="009C097D">
              <w:rPr>
                <w:bCs/>
                <w:sz w:val="20"/>
              </w:rPr>
              <w:t>;</w:t>
            </w:r>
          </w:p>
          <w:p w:rsidR="00FE6795" w:rsidRPr="009C097D" w:rsidRDefault="00FE6795" w:rsidP="00473194">
            <w:pPr>
              <w:pStyle w:val="TableParagraph"/>
              <w:tabs>
                <w:tab w:val="left" w:pos="325"/>
              </w:tabs>
              <w:ind w:left="0"/>
              <w:jc w:val="both"/>
              <w:rPr>
                <w:bCs/>
                <w:sz w:val="20"/>
              </w:rPr>
            </w:pPr>
            <w:r w:rsidRPr="009C097D">
              <w:rPr>
                <w:bCs/>
                <w:sz w:val="20"/>
              </w:rPr>
              <w:t xml:space="preserve">б) </w:t>
            </w:r>
            <w:r w:rsidR="00FF7F2D">
              <w:rPr>
                <w:bCs/>
                <w:sz w:val="20"/>
              </w:rPr>
              <w:t>0,4</w:t>
            </w:r>
            <w:r w:rsidRPr="009C097D">
              <w:rPr>
                <w:bCs/>
                <w:sz w:val="20"/>
              </w:rPr>
              <w:t>;</w:t>
            </w:r>
          </w:p>
          <w:p w:rsidR="00FE6795" w:rsidRPr="009C097D" w:rsidRDefault="00FE6795" w:rsidP="00473194">
            <w:pPr>
              <w:pStyle w:val="TableParagraph"/>
              <w:tabs>
                <w:tab w:val="left" w:pos="325"/>
              </w:tabs>
              <w:ind w:left="0"/>
              <w:jc w:val="both"/>
              <w:rPr>
                <w:bCs/>
                <w:sz w:val="20"/>
              </w:rPr>
            </w:pPr>
            <w:r w:rsidRPr="009C097D">
              <w:rPr>
                <w:bCs/>
                <w:sz w:val="20"/>
              </w:rPr>
              <w:t xml:space="preserve">в) </w:t>
            </w:r>
            <w:r w:rsidR="00FF7F2D">
              <w:rPr>
                <w:bCs/>
                <w:sz w:val="20"/>
              </w:rPr>
              <w:t>-0,2</w:t>
            </w:r>
            <w:r w:rsidRPr="009C097D">
              <w:rPr>
                <w:bCs/>
                <w:sz w:val="20"/>
              </w:rPr>
              <w:t>;</w:t>
            </w:r>
          </w:p>
          <w:p w:rsidR="00FE6795" w:rsidRPr="002165C2" w:rsidRDefault="00FE6795" w:rsidP="00473194">
            <w:pPr>
              <w:pStyle w:val="TableParagraph"/>
              <w:tabs>
                <w:tab w:val="left" w:pos="325"/>
              </w:tabs>
              <w:ind w:left="0"/>
              <w:jc w:val="both"/>
              <w:rPr>
                <w:bCs/>
                <w:sz w:val="20"/>
              </w:rPr>
            </w:pPr>
            <w:r w:rsidRPr="009C097D">
              <w:rPr>
                <w:bCs/>
                <w:sz w:val="20"/>
              </w:rPr>
              <w:t xml:space="preserve">г) </w:t>
            </w:r>
            <w:r w:rsidR="00FF7F2D">
              <w:rPr>
                <w:bCs/>
                <w:sz w:val="20"/>
              </w:rPr>
              <w:t>1,2</w:t>
            </w:r>
            <w:r w:rsidRPr="009C097D">
              <w:rPr>
                <w:bCs/>
                <w:sz w:val="20"/>
              </w:rPr>
              <w:t>.</w:t>
            </w:r>
          </w:p>
        </w:tc>
        <w:tc>
          <w:tcPr>
            <w:tcW w:w="2126" w:type="dxa"/>
          </w:tcPr>
          <w:p w:rsidR="00FE6795" w:rsidRDefault="00FF7F2D" w:rsidP="00FE6795">
            <w:pPr>
              <w:pStyle w:val="TableParagraph"/>
              <w:spacing w:before="1"/>
              <w:ind w:left="30" w:right="22"/>
              <w:jc w:val="center"/>
              <w:rPr>
                <w:sz w:val="20"/>
              </w:rPr>
            </w:pPr>
            <w:r>
              <w:rPr>
                <w:sz w:val="20"/>
              </w:rPr>
              <w:t>б</w:t>
            </w:r>
          </w:p>
        </w:tc>
        <w:tc>
          <w:tcPr>
            <w:tcW w:w="1823" w:type="dxa"/>
          </w:tcPr>
          <w:p w:rsidR="00FE6795" w:rsidRDefault="00FE6795" w:rsidP="00FE6795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правильного ответа из предложенных</w:t>
            </w:r>
          </w:p>
        </w:tc>
      </w:tr>
      <w:tr w:rsidR="00FE6795" w:rsidTr="004731B2">
        <w:trPr>
          <w:trHeight w:val="1149"/>
        </w:trPr>
        <w:tc>
          <w:tcPr>
            <w:tcW w:w="317" w:type="dxa"/>
          </w:tcPr>
          <w:p w:rsidR="00FE6795" w:rsidRDefault="00FE6795" w:rsidP="00FE6795">
            <w:pPr>
              <w:pStyle w:val="TableParagraph"/>
              <w:numPr>
                <w:ilvl w:val="0"/>
                <w:numId w:val="9"/>
              </w:numPr>
              <w:ind w:left="0" w:firstLine="0"/>
              <w:jc w:val="center"/>
              <w:rPr>
                <w:b/>
                <w:sz w:val="20"/>
              </w:rPr>
            </w:pPr>
          </w:p>
        </w:tc>
        <w:tc>
          <w:tcPr>
            <w:tcW w:w="11047" w:type="dxa"/>
          </w:tcPr>
          <w:p w:rsidR="00FE6795" w:rsidRDefault="00FF7F2D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Математико-статистические методы в демографии, применяемые</w:t>
            </w:r>
            <w:r w:rsidR="00FE6795">
              <w:rPr>
                <w:bCs/>
                <w:sz w:val="20"/>
              </w:rPr>
              <w:t xml:space="preserve"> для решения задач профессиональной деятельности, разрабатывает и применяет ма</w:t>
            </w:r>
            <w:r w:rsidR="00FE6795" w:rsidRPr="00AA4F52">
              <w:rPr>
                <w:bCs/>
                <w:sz w:val="20"/>
              </w:rPr>
              <w:t>тематические методы для исследования</w:t>
            </w:r>
            <w:r w:rsidR="00FE6795">
              <w:rPr>
                <w:bCs/>
                <w:sz w:val="20"/>
              </w:rPr>
              <w:t>:</w:t>
            </w:r>
          </w:p>
          <w:p w:rsidR="00FE6795" w:rsidRPr="002165C2" w:rsidRDefault="00FE6795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 w:rsidRPr="002165C2">
              <w:rPr>
                <w:bCs/>
                <w:sz w:val="20"/>
              </w:rPr>
              <w:t xml:space="preserve">а) </w:t>
            </w:r>
            <w:r>
              <w:rPr>
                <w:bCs/>
                <w:sz w:val="20"/>
              </w:rPr>
              <w:t>процессов воспроизвод</w:t>
            </w:r>
            <w:r w:rsidRPr="00AA4F52">
              <w:rPr>
                <w:bCs/>
                <w:sz w:val="20"/>
              </w:rPr>
              <w:t>ства населения</w:t>
            </w:r>
            <w:r w:rsidRPr="002165C2">
              <w:rPr>
                <w:bCs/>
                <w:sz w:val="20"/>
              </w:rPr>
              <w:t>;</w:t>
            </w:r>
          </w:p>
          <w:p w:rsidR="00FE6795" w:rsidRPr="002165C2" w:rsidRDefault="00FE6795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 w:rsidRPr="002165C2">
              <w:rPr>
                <w:bCs/>
                <w:sz w:val="20"/>
              </w:rPr>
              <w:t xml:space="preserve">б) </w:t>
            </w:r>
            <w:r>
              <w:rPr>
                <w:bCs/>
                <w:sz w:val="20"/>
              </w:rPr>
              <w:t>процессов движения трудовых</w:t>
            </w:r>
            <w:r w:rsidRPr="002165C2">
              <w:rPr>
                <w:bCs/>
                <w:sz w:val="20"/>
              </w:rPr>
              <w:t xml:space="preserve"> ресурсов;</w:t>
            </w:r>
          </w:p>
          <w:p w:rsidR="00FE6795" w:rsidRPr="002165C2" w:rsidRDefault="00FE6795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в) оптимального</w:t>
            </w:r>
            <w:r w:rsidRPr="002165C2">
              <w:rPr>
                <w:bCs/>
                <w:sz w:val="20"/>
              </w:rPr>
              <w:t xml:space="preserve"> план</w:t>
            </w:r>
            <w:r>
              <w:rPr>
                <w:bCs/>
                <w:sz w:val="20"/>
              </w:rPr>
              <w:t>а</w:t>
            </w:r>
            <w:r w:rsidRPr="002165C2">
              <w:rPr>
                <w:bCs/>
                <w:sz w:val="20"/>
              </w:rPr>
              <w:t xml:space="preserve"> производства;</w:t>
            </w:r>
          </w:p>
          <w:p w:rsidR="00FE6795" w:rsidRPr="002165C2" w:rsidRDefault="00FE6795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 w:rsidRPr="002165C2">
              <w:rPr>
                <w:bCs/>
                <w:sz w:val="20"/>
              </w:rPr>
              <w:t xml:space="preserve">г) </w:t>
            </w:r>
            <w:r>
              <w:rPr>
                <w:bCs/>
                <w:sz w:val="20"/>
              </w:rPr>
              <w:t>моделей затрат</w:t>
            </w:r>
            <w:r w:rsidRPr="002165C2">
              <w:rPr>
                <w:bCs/>
                <w:sz w:val="20"/>
              </w:rPr>
              <w:t xml:space="preserve"> на производство продукции.</w:t>
            </w:r>
          </w:p>
        </w:tc>
        <w:tc>
          <w:tcPr>
            <w:tcW w:w="2126" w:type="dxa"/>
          </w:tcPr>
          <w:p w:rsidR="00FE6795" w:rsidRDefault="00FE6795" w:rsidP="00FE6795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1823" w:type="dxa"/>
          </w:tcPr>
          <w:p w:rsidR="00FE6795" w:rsidRDefault="00FE6795" w:rsidP="00FE6795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правильного ответа из предложенных</w:t>
            </w:r>
          </w:p>
        </w:tc>
      </w:tr>
      <w:tr w:rsidR="00FE6795" w:rsidTr="004731B2">
        <w:trPr>
          <w:trHeight w:val="558"/>
        </w:trPr>
        <w:tc>
          <w:tcPr>
            <w:tcW w:w="317" w:type="dxa"/>
          </w:tcPr>
          <w:p w:rsidR="00FE6795" w:rsidRDefault="00FE6795" w:rsidP="00FE6795">
            <w:pPr>
              <w:pStyle w:val="TableParagraph"/>
              <w:numPr>
                <w:ilvl w:val="0"/>
                <w:numId w:val="9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47" w:type="dxa"/>
          </w:tcPr>
          <w:p w:rsidR="00FE6795" w:rsidRDefault="00B9313D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</w:rPr>
              <w:t xml:space="preserve">Зависимая переменная 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 xml:space="preserve"> в парной линейной модели регрессии, полученной с использованием математико-статистических методов</w:t>
            </w:r>
            <w:r w:rsidRPr="00B9313D">
              <w:rPr>
                <w:sz w:val="20"/>
                <w:szCs w:val="20"/>
              </w:rPr>
              <w:t xml:space="preserve"> анализа общественных явлений и социально-экономических процессов</w:t>
            </w:r>
            <w:r>
              <w:rPr>
                <w:sz w:val="20"/>
                <w:szCs w:val="20"/>
              </w:rPr>
              <w:t>, также называется:</w:t>
            </w:r>
          </w:p>
          <w:p w:rsidR="00B9313D" w:rsidRDefault="00B9313D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факторным признаком;</w:t>
            </w:r>
          </w:p>
          <w:p w:rsidR="00B9313D" w:rsidRDefault="00B9313D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объясняющей переменной;</w:t>
            </w:r>
          </w:p>
          <w:p w:rsidR="00B9313D" w:rsidRDefault="00B9313D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объясняемой переменной;</w:t>
            </w:r>
          </w:p>
          <w:p w:rsidR="00B9313D" w:rsidRPr="00B9313D" w:rsidRDefault="00B9313D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г) случайной компонентой.</w:t>
            </w:r>
          </w:p>
        </w:tc>
        <w:tc>
          <w:tcPr>
            <w:tcW w:w="2126" w:type="dxa"/>
          </w:tcPr>
          <w:p w:rsidR="00FE6795" w:rsidRDefault="00B9313D" w:rsidP="00FE6795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в</w:t>
            </w:r>
          </w:p>
        </w:tc>
        <w:tc>
          <w:tcPr>
            <w:tcW w:w="1823" w:type="dxa"/>
          </w:tcPr>
          <w:p w:rsidR="00FE6795" w:rsidRPr="006F1707" w:rsidRDefault="00B9313D" w:rsidP="00FE6795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выбор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правильного ответа из предложенных</w:t>
            </w:r>
          </w:p>
        </w:tc>
      </w:tr>
      <w:tr w:rsidR="00FE6795" w:rsidTr="004731B2">
        <w:trPr>
          <w:trHeight w:val="1149"/>
        </w:trPr>
        <w:tc>
          <w:tcPr>
            <w:tcW w:w="317" w:type="dxa"/>
          </w:tcPr>
          <w:p w:rsidR="00FE6795" w:rsidRDefault="00FE6795" w:rsidP="00FE6795">
            <w:pPr>
              <w:pStyle w:val="TableParagraph"/>
              <w:numPr>
                <w:ilvl w:val="0"/>
                <w:numId w:val="9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47" w:type="dxa"/>
          </w:tcPr>
          <w:p w:rsidR="00FE6795" w:rsidRPr="00002962" w:rsidRDefault="005F7393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 w:rsidRPr="005F7393">
              <w:rPr>
                <w:bCs/>
                <w:sz w:val="20"/>
              </w:rPr>
              <w:t>Коэффициент механического выбытия</w:t>
            </w:r>
            <w:r w:rsidR="00CE7CD1">
              <w:rPr>
                <w:bCs/>
                <w:sz w:val="20"/>
              </w:rPr>
              <w:t>, предназначенный для анализа социально-экономических процессов,</w:t>
            </w:r>
            <w:r w:rsidRPr="005F7393">
              <w:rPr>
                <w:bCs/>
                <w:sz w:val="20"/>
              </w:rPr>
              <w:t xml:space="preserve"> определяется</w:t>
            </w:r>
          </w:p>
        </w:tc>
        <w:tc>
          <w:tcPr>
            <w:tcW w:w="2126" w:type="dxa"/>
          </w:tcPr>
          <w:p w:rsidR="00FE6795" w:rsidRDefault="00CE7CD1" w:rsidP="00FE6795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CE7CD1">
              <w:rPr>
                <w:bCs/>
                <w:sz w:val="20"/>
              </w:rPr>
              <w:t>отношением числа выбывших к среднегодовой численности населения</w:t>
            </w:r>
          </w:p>
        </w:tc>
        <w:tc>
          <w:tcPr>
            <w:tcW w:w="1823" w:type="dxa"/>
          </w:tcPr>
          <w:p w:rsidR="00FE6795" w:rsidRDefault="00FE6795" w:rsidP="00FE6795">
            <w:pPr>
              <w:pStyle w:val="TableParagraph"/>
              <w:ind w:left="0"/>
              <w:jc w:val="center"/>
              <w:rPr>
                <w:sz w:val="20"/>
              </w:rPr>
            </w:pPr>
            <w:r w:rsidRPr="00F566B5">
              <w:rPr>
                <w:sz w:val="20"/>
              </w:rPr>
              <w:t>Допустимый ответ:</w:t>
            </w:r>
          </w:p>
          <w:p w:rsidR="00FE6795" w:rsidRDefault="00CE7CD1" w:rsidP="00FE6795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CE7CD1">
              <w:rPr>
                <w:sz w:val="20"/>
              </w:rPr>
              <w:t>отношением числа выбывших к среднегодовой численности населения</w:t>
            </w:r>
          </w:p>
        </w:tc>
      </w:tr>
      <w:tr w:rsidR="00FE6795" w:rsidTr="004731B2">
        <w:trPr>
          <w:trHeight w:val="418"/>
        </w:trPr>
        <w:tc>
          <w:tcPr>
            <w:tcW w:w="317" w:type="dxa"/>
          </w:tcPr>
          <w:p w:rsidR="00FE6795" w:rsidRDefault="00FE6795" w:rsidP="00FE6795">
            <w:pPr>
              <w:pStyle w:val="TableParagraph"/>
              <w:numPr>
                <w:ilvl w:val="0"/>
                <w:numId w:val="9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47" w:type="dxa"/>
          </w:tcPr>
          <w:p w:rsidR="00FE6795" w:rsidRPr="00CE7CD1" w:rsidRDefault="00CE7CD1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 w:rsidRPr="00CE7CD1">
              <w:rPr>
                <w:bCs/>
                <w:sz w:val="20"/>
              </w:rPr>
              <w:t>Для расчета прогнозируемой ч</w:t>
            </w:r>
            <w:r>
              <w:rPr>
                <w:bCs/>
                <w:sz w:val="20"/>
              </w:rPr>
              <w:t>исленности населения методом пе</w:t>
            </w:r>
            <w:r w:rsidRPr="00CE7CD1">
              <w:rPr>
                <w:bCs/>
                <w:sz w:val="20"/>
              </w:rPr>
              <w:t>редвижки возрастов</w:t>
            </w:r>
            <w:r>
              <w:rPr>
                <w:bCs/>
                <w:sz w:val="20"/>
              </w:rPr>
              <w:t xml:space="preserve"> необходимо</w:t>
            </w:r>
          </w:p>
        </w:tc>
        <w:tc>
          <w:tcPr>
            <w:tcW w:w="2126" w:type="dxa"/>
          </w:tcPr>
          <w:p w:rsidR="00CE7CD1" w:rsidRPr="00CE7CD1" w:rsidRDefault="00CE7CD1" w:rsidP="00CE7CD1">
            <w:pPr>
              <w:pStyle w:val="TableParagraph"/>
              <w:ind w:left="30" w:right="22"/>
              <w:jc w:val="center"/>
              <w:rPr>
                <w:bCs/>
                <w:sz w:val="20"/>
              </w:rPr>
            </w:pPr>
            <w:r w:rsidRPr="00CE7CD1">
              <w:rPr>
                <w:bCs/>
                <w:sz w:val="20"/>
              </w:rPr>
              <w:t>численность населения изучаемой возрастной группы на начало</w:t>
            </w:r>
          </w:p>
          <w:p w:rsidR="00CE7CD1" w:rsidRPr="00CE7CD1" w:rsidRDefault="00CE7CD1" w:rsidP="00CE7CD1">
            <w:pPr>
              <w:pStyle w:val="TableParagraph"/>
              <w:ind w:left="30" w:right="22"/>
              <w:jc w:val="center"/>
              <w:rPr>
                <w:bCs/>
                <w:sz w:val="20"/>
              </w:rPr>
            </w:pPr>
            <w:r w:rsidRPr="00CE7CD1">
              <w:rPr>
                <w:bCs/>
                <w:sz w:val="20"/>
              </w:rPr>
              <w:t>года у</w:t>
            </w:r>
            <w:r>
              <w:rPr>
                <w:bCs/>
                <w:sz w:val="20"/>
              </w:rPr>
              <w:t>множить</w:t>
            </w:r>
            <w:r w:rsidRPr="00CE7CD1">
              <w:rPr>
                <w:bCs/>
                <w:sz w:val="20"/>
              </w:rPr>
              <w:t xml:space="preserve"> на коэффициент дожития, в итоге получают численность</w:t>
            </w:r>
          </w:p>
          <w:p w:rsidR="00FE6795" w:rsidRDefault="00CE7CD1" w:rsidP="00CE7CD1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CE7CD1">
              <w:rPr>
                <w:bCs/>
                <w:sz w:val="20"/>
              </w:rPr>
              <w:t>населения изучаемой возрастной группы на начало следующего года</w:t>
            </w:r>
          </w:p>
        </w:tc>
        <w:tc>
          <w:tcPr>
            <w:tcW w:w="1823" w:type="dxa"/>
          </w:tcPr>
          <w:p w:rsidR="00FE6795" w:rsidRDefault="00FE6795" w:rsidP="00FE6795">
            <w:pPr>
              <w:pStyle w:val="TableParagraph"/>
              <w:ind w:left="0"/>
              <w:jc w:val="center"/>
              <w:rPr>
                <w:sz w:val="20"/>
              </w:rPr>
            </w:pPr>
            <w:r w:rsidRPr="00F566B5">
              <w:rPr>
                <w:sz w:val="20"/>
              </w:rPr>
              <w:t>Допустимый ответ:</w:t>
            </w:r>
          </w:p>
          <w:p w:rsidR="00CE7CD1" w:rsidRPr="00CE7CD1" w:rsidRDefault="00CE7CD1" w:rsidP="00CE7CD1">
            <w:pPr>
              <w:pStyle w:val="TableParagraph"/>
              <w:ind w:left="30" w:right="22"/>
              <w:jc w:val="center"/>
              <w:rPr>
                <w:bCs/>
                <w:sz w:val="20"/>
              </w:rPr>
            </w:pPr>
            <w:r w:rsidRPr="00CE7CD1">
              <w:rPr>
                <w:bCs/>
                <w:sz w:val="20"/>
              </w:rPr>
              <w:t>численность населения изучаемой возрастной группы на начало</w:t>
            </w:r>
          </w:p>
          <w:p w:rsidR="00CE7CD1" w:rsidRPr="00CE7CD1" w:rsidRDefault="00CE7CD1" w:rsidP="00CE7CD1">
            <w:pPr>
              <w:pStyle w:val="TableParagraph"/>
              <w:ind w:left="30" w:right="22"/>
              <w:jc w:val="center"/>
              <w:rPr>
                <w:bCs/>
                <w:sz w:val="20"/>
              </w:rPr>
            </w:pPr>
            <w:r w:rsidRPr="00CE7CD1">
              <w:rPr>
                <w:bCs/>
                <w:sz w:val="20"/>
              </w:rPr>
              <w:t>года у</w:t>
            </w:r>
            <w:r>
              <w:rPr>
                <w:bCs/>
                <w:sz w:val="20"/>
              </w:rPr>
              <w:t>множить</w:t>
            </w:r>
            <w:r w:rsidRPr="00CE7CD1">
              <w:rPr>
                <w:bCs/>
                <w:sz w:val="20"/>
              </w:rPr>
              <w:t xml:space="preserve"> на коэффициент дожития, в итоге получают численность</w:t>
            </w:r>
          </w:p>
          <w:p w:rsidR="00FE6795" w:rsidRDefault="00CE7CD1" w:rsidP="00CE7CD1">
            <w:pPr>
              <w:pStyle w:val="TableParagraph"/>
              <w:ind w:left="0"/>
              <w:jc w:val="center"/>
              <w:rPr>
                <w:b/>
                <w:sz w:val="20"/>
              </w:rPr>
            </w:pPr>
            <w:r w:rsidRPr="00CE7CD1">
              <w:rPr>
                <w:bCs/>
                <w:sz w:val="20"/>
              </w:rPr>
              <w:t xml:space="preserve">населения изучаемой возрастной группы </w:t>
            </w:r>
            <w:r w:rsidRPr="00CE7CD1">
              <w:rPr>
                <w:bCs/>
                <w:sz w:val="20"/>
              </w:rPr>
              <w:lastRenderedPageBreak/>
              <w:t>на начало следующего года</w:t>
            </w:r>
          </w:p>
        </w:tc>
      </w:tr>
      <w:tr w:rsidR="00FE6795" w:rsidTr="004731B2">
        <w:trPr>
          <w:trHeight w:val="1149"/>
        </w:trPr>
        <w:tc>
          <w:tcPr>
            <w:tcW w:w="317" w:type="dxa"/>
          </w:tcPr>
          <w:p w:rsidR="00FE6795" w:rsidRDefault="00FE6795" w:rsidP="00FE6795">
            <w:pPr>
              <w:pStyle w:val="TableParagraph"/>
              <w:numPr>
                <w:ilvl w:val="0"/>
                <w:numId w:val="9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47" w:type="dxa"/>
          </w:tcPr>
          <w:p w:rsidR="00FE6795" w:rsidRDefault="00CE7CD1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CE7CD1">
              <w:rPr>
                <w:sz w:val="20"/>
              </w:rPr>
              <w:t>В случае использования индексног</w:t>
            </w:r>
            <w:r>
              <w:rPr>
                <w:sz w:val="20"/>
              </w:rPr>
              <w:t>о метода при анализе демогра</w:t>
            </w:r>
            <w:r w:rsidRPr="00CE7CD1">
              <w:rPr>
                <w:sz w:val="20"/>
              </w:rPr>
              <w:t>фических процессов устраняется влияние</w:t>
            </w:r>
          </w:p>
        </w:tc>
        <w:tc>
          <w:tcPr>
            <w:tcW w:w="2126" w:type="dxa"/>
          </w:tcPr>
          <w:p w:rsidR="00FE6795" w:rsidRPr="00D85DBB" w:rsidRDefault="00D85DBB" w:rsidP="00D85DBB">
            <w:pPr>
              <w:pStyle w:val="TableParagraph"/>
              <w:ind w:left="30" w:right="22"/>
              <w:jc w:val="center"/>
              <w:rPr>
                <w:bCs/>
                <w:sz w:val="20"/>
              </w:rPr>
            </w:pPr>
            <w:r w:rsidRPr="00D85DBB">
              <w:rPr>
                <w:bCs/>
                <w:sz w:val="20"/>
              </w:rPr>
              <w:t>абсолютных показателей дем</w:t>
            </w:r>
            <w:r>
              <w:rPr>
                <w:bCs/>
                <w:sz w:val="20"/>
              </w:rPr>
              <w:t>ографических процессов на отно</w:t>
            </w:r>
            <w:r w:rsidRPr="00D85DBB">
              <w:rPr>
                <w:bCs/>
                <w:sz w:val="20"/>
              </w:rPr>
              <w:t>сительные показатели</w:t>
            </w:r>
          </w:p>
        </w:tc>
        <w:tc>
          <w:tcPr>
            <w:tcW w:w="1823" w:type="dxa"/>
          </w:tcPr>
          <w:p w:rsidR="00FE6795" w:rsidRDefault="00FE6795" w:rsidP="00FE6795">
            <w:pPr>
              <w:pStyle w:val="TableParagraph"/>
              <w:ind w:left="0"/>
              <w:jc w:val="center"/>
              <w:rPr>
                <w:sz w:val="20"/>
              </w:rPr>
            </w:pPr>
            <w:r w:rsidRPr="00F566B5">
              <w:rPr>
                <w:sz w:val="20"/>
              </w:rPr>
              <w:t>Допустимый ответ:</w:t>
            </w:r>
          </w:p>
          <w:p w:rsidR="00FE6795" w:rsidRPr="00C50F1E" w:rsidRDefault="00D85DBB" w:rsidP="00FE6795">
            <w:pPr>
              <w:pStyle w:val="TableParagraph"/>
              <w:ind w:left="0"/>
              <w:jc w:val="center"/>
              <w:rPr>
                <w:sz w:val="20"/>
              </w:rPr>
            </w:pPr>
            <w:r w:rsidRPr="00D85DBB">
              <w:rPr>
                <w:bCs/>
                <w:sz w:val="20"/>
              </w:rPr>
              <w:t>абсолютных показателей демографических процессов на относительные показатели</w:t>
            </w:r>
          </w:p>
        </w:tc>
      </w:tr>
      <w:tr w:rsidR="00FE6795" w:rsidTr="004731B2">
        <w:trPr>
          <w:trHeight w:val="1149"/>
        </w:trPr>
        <w:tc>
          <w:tcPr>
            <w:tcW w:w="317" w:type="dxa"/>
          </w:tcPr>
          <w:p w:rsidR="00FE6795" w:rsidRDefault="00FE6795" w:rsidP="00FE6795">
            <w:pPr>
              <w:pStyle w:val="TableParagraph"/>
              <w:numPr>
                <w:ilvl w:val="0"/>
                <w:numId w:val="9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47" w:type="dxa"/>
          </w:tcPr>
          <w:p w:rsidR="00FE6795" w:rsidRPr="009D2079" w:rsidRDefault="009D2079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 w:rsidRPr="009D2079">
              <w:rPr>
                <w:bCs/>
                <w:sz w:val="20"/>
              </w:rPr>
              <w:t>Частные коэффициенты рождаемости</w:t>
            </w:r>
            <w:r>
              <w:rPr>
                <w:bCs/>
                <w:sz w:val="20"/>
              </w:rPr>
              <w:t xml:space="preserve"> (смертности, разводимо</w:t>
            </w:r>
            <w:r w:rsidRPr="009D2079">
              <w:rPr>
                <w:bCs/>
                <w:sz w:val="20"/>
              </w:rPr>
              <w:t>сти, брачности и др.) рассчитывают для</w:t>
            </w:r>
          </w:p>
        </w:tc>
        <w:tc>
          <w:tcPr>
            <w:tcW w:w="2126" w:type="dxa"/>
          </w:tcPr>
          <w:p w:rsidR="00FE6795" w:rsidRPr="003E2C0B" w:rsidRDefault="003E2C0B" w:rsidP="003E2C0B">
            <w:pPr>
              <w:pStyle w:val="TableParagraph"/>
              <w:ind w:left="30" w:right="22"/>
              <w:jc w:val="center"/>
              <w:rPr>
                <w:bCs/>
                <w:sz w:val="20"/>
              </w:rPr>
            </w:pPr>
            <w:r w:rsidRPr="003E2C0B">
              <w:rPr>
                <w:bCs/>
                <w:sz w:val="20"/>
              </w:rPr>
              <w:t>отдельных категорий населен</w:t>
            </w:r>
            <w:r>
              <w:rPr>
                <w:bCs/>
                <w:sz w:val="20"/>
              </w:rPr>
              <w:t>ия, участвующих в процессе рож</w:t>
            </w:r>
            <w:r w:rsidRPr="003E2C0B">
              <w:rPr>
                <w:bCs/>
                <w:sz w:val="20"/>
              </w:rPr>
              <w:t>дений (смертей, заключения и расторжения браков и т.д.)</w:t>
            </w:r>
          </w:p>
        </w:tc>
        <w:tc>
          <w:tcPr>
            <w:tcW w:w="1823" w:type="dxa"/>
          </w:tcPr>
          <w:p w:rsidR="00FE6795" w:rsidRDefault="00FE6795" w:rsidP="00FE6795">
            <w:pPr>
              <w:pStyle w:val="TableParagraph"/>
              <w:ind w:left="0"/>
              <w:jc w:val="center"/>
              <w:rPr>
                <w:sz w:val="20"/>
              </w:rPr>
            </w:pPr>
            <w:r w:rsidRPr="00F566B5">
              <w:rPr>
                <w:sz w:val="20"/>
              </w:rPr>
              <w:t>Допустимый ответ:</w:t>
            </w:r>
          </w:p>
          <w:p w:rsidR="00FE6795" w:rsidRPr="00825D69" w:rsidRDefault="003E2C0B" w:rsidP="00FE6795">
            <w:pPr>
              <w:pStyle w:val="TableParagraph"/>
              <w:ind w:left="0"/>
              <w:jc w:val="center"/>
              <w:rPr>
                <w:bCs/>
                <w:sz w:val="20"/>
              </w:rPr>
            </w:pPr>
            <w:r w:rsidRPr="003E2C0B">
              <w:rPr>
                <w:bCs/>
                <w:sz w:val="20"/>
              </w:rPr>
              <w:t>отдельных категорий населен</w:t>
            </w:r>
            <w:r>
              <w:rPr>
                <w:bCs/>
                <w:sz w:val="20"/>
              </w:rPr>
              <w:t>ия, участвующих в процессе рож</w:t>
            </w:r>
            <w:r w:rsidRPr="003E2C0B">
              <w:rPr>
                <w:bCs/>
                <w:sz w:val="20"/>
              </w:rPr>
              <w:t>дений (смертей, заключения и расторжения браков и т.д.)</w:t>
            </w:r>
          </w:p>
        </w:tc>
      </w:tr>
      <w:tr w:rsidR="00FE6795" w:rsidTr="004731B2">
        <w:trPr>
          <w:trHeight w:val="1149"/>
        </w:trPr>
        <w:tc>
          <w:tcPr>
            <w:tcW w:w="317" w:type="dxa"/>
          </w:tcPr>
          <w:p w:rsidR="00FE6795" w:rsidRDefault="00FE6795" w:rsidP="00FE6795">
            <w:pPr>
              <w:pStyle w:val="TableParagraph"/>
              <w:numPr>
                <w:ilvl w:val="0"/>
                <w:numId w:val="9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47" w:type="dxa"/>
          </w:tcPr>
          <w:p w:rsidR="00FE6795" w:rsidRPr="006D6EDB" w:rsidRDefault="006D6EDB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М</w:t>
            </w:r>
            <w:r w:rsidRPr="006D6EDB">
              <w:rPr>
                <w:bCs/>
                <w:sz w:val="20"/>
              </w:rPr>
              <w:t>етод аналит</w:t>
            </w:r>
            <w:r>
              <w:rPr>
                <w:bCs/>
                <w:sz w:val="20"/>
              </w:rPr>
              <w:t>ической группировки</w:t>
            </w:r>
            <w:r w:rsidR="00212E36">
              <w:rPr>
                <w:bCs/>
                <w:sz w:val="20"/>
              </w:rPr>
              <w:t>, проводимый с использованием статистического инструментария,</w:t>
            </w:r>
            <w:r>
              <w:rPr>
                <w:bCs/>
                <w:sz w:val="20"/>
              </w:rPr>
              <w:t xml:space="preserve"> применяется для того, чтобы определить</w:t>
            </w:r>
          </w:p>
        </w:tc>
        <w:tc>
          <w:tcPr>
            <w:tcW w:w="2126" w:type="dxa"/>
          </w:tcPr>
          <w:p w:rsidR="00FE6795" w:rsidRDefault="006D6EDB" w:rsidP="00FE6795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6D6EDB">
              <w:rPr>
                <w:bCs/>
                <w:sz w:val="20"/>
              </w:rPr>
              <w:t>является ли связь</w:t>
            </w:r>
            <w:r>
              <w:rPr>
                <w:bCs/>
                <w:sz w:val="20"/>
              </w:rPr>
              <w:t xml:space="preserve"> между признаками Х и </w:t>
            </w:r>
            <w:r>
              <w:rPr>
                <w:bCs/>
                <w:sz w:val="20"/>
                <w:lang w:val="en-US"/>
              </w:rPr>
              <w:t>Y</w:t>
            </w:r>
            <w:r w:rsidRPr="006D6EDB">
              <w:rPr>
                <w:bCs/>
                <w:sz w:val="20"/>
              </w:rPr>
              <w:t xml:space="preserve"> корреляционной</w:t>
            </w:r>
          </w:p>
        </w:tc>
        <w:tc>
          <w:tcPr>
            <w:tcW w:w="1823" w:type="dxa"/>
          </w:tcPr>
          <w:p w:rsidR="00FE6795" w:rsidRDefault="00FE6795" w:rsidP="00FE6795">
            <w:pPr>
              <w:pStyle w:val="TableParagraph"/>
              <w:ind w:left="0"/>
              <w:jc w:val="center"/>
              <w:rPr>
                <w:sz w:val="20"/>
              </w:rPr>
            </w:pPr>
            <w:r w:rsidRPr="00F566B5">
              <w:rPr>
                <w:sz w:val="20"/>
              </w:rPr>
              <w:t>Допустимый ответ:</w:t>
            </w:r>
          </w:p>
          <w:p w:rsidR="00FE6795" w:rsidRPr="00C50F1E" w:rsidRDefault="006D6EDB" w:rsidP="00FE6795">
            <w:pPr>
              <w:pStyle w:val="TableParagraph"/>
              <w:ind w:left="0"/>
              <w:jc w:val="center"/>
              <w:rPr>
                <w:sz w:val="20"/>
              </w:rPr>
            </w:pPr>
            <w:r w:rsidRPr="006D6EDB">
              <w:rPr>
                <w:bCs/>
                <w:sz w:val="20"/>
              </w:rPr>
              <w:t>является ли связь</w:t>
            </w:r>
            <w:r>
              <w:rPr>
                <w:bCs/>
                <w:sz w:val="20"/>
              </w:rPr>
              <w:t xml:space="preserve"> между признаками Х и </w:t>
            </w:r>
            <w:r>
              <w:rPr>
                <w:bCs/>
                <w:sz w:val="20"/>
                <w:lang w:val="en-US"/>
              </w:rPr>
              <w:t>Y</w:t>
            </w:r>
            <w:r w:rsidRPr="006D6EDB">
              <w:rPr>
                <w:bCs/>
                <w:sz w:val="20"/>
              </w:rPr>
              <w:t xml:space="preserve"> корреляционной</w:t>
            </w:r>
          </w:p>
        </w:tc>
      </w:tr>
      <w:tr w:rsidR="00FE6795" w:rsidTr="004731B2">
        <w:trPr>
          <w:trHeight w:val="1149"/>
        </w:trPr>
        <w:tc>
          <w:tcPr>
            <w:tcW w:w="317" w:type="dxa"/>
          </w:tcPr>
          <w:p w:rsidR="00FE6795" w:rsidRDefault="00FE6795" w:rsidP="00FE6795">
            <w:pPr>
              <w:pStyle w:val="TableParagraph"/>
              <w:numPr>
                <w:ilvl w:val="0"/>
                <w:numId w:val="9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47" w:type="dxa"/>
          </w:tcPr>
          <w:p w:rsidR="00FE6795" w:rsidRDefault="006D6EDB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6D6EDB">
              <w:rPr>
                <w:sz w:val="20"/>
                <w:szCs w:val="20"/>
              </w:rPr>
              <w:t>Анализ адекватности регрессионной</w:t>
            </w:r>
            <w:r w:rsidR="00212E36">
              <w:rPr>
                <w:sz w:val="20"/>
                <w:szCs w:val="20"/>
              </w:rPr>
              <w:t xml:space="preserve"> </w:t>
            </w:r>
            <w:r w:rsidR="00212E36" w:rsidRPr="006D6EDB">
              <w:rPr>
                <w:sz w:val="20"/>
                <w:szCs w:val="20"/>
              </w:rPr>
              <w:t>модели</w:t>
            </w:r>
            <w:r w:rsidR="00212E36">
              <w:rPr>
                <w:sz w:val="20"/>
                <w:szCs w:val="20"/>
              </w:rPr>
              <w:t>, полученной на основе применения математико-статистического аппарата,</w:t>
            </w:r>
            <w:r w:rsidRPr="006D6EDB">
              <w:rPr>
                <w:sz w:val="20"/>
                <w:szCs w:val="20"/>
              </w:rPr>
              <w:t xml:space="preserve"> преследует цель оценить</w:t>
            </w:r>
          </w:p>
        </w:tc>
        <w:tc>
          <w:tcPr>
            <w:tcW w:w="2126" w:type="dxa"/>
          </w:tcPr>
          <w:p w:rsidR="00FE6795" w:rsidRDefault="006D6EDB" w:rsidP="006D6EDB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6D6EDB">
              <w:rPr>
                <w:bCs/>
                <w:sz w:val="20"/>
              </w:rPr>
              <w:t>практическую пригодность</w:t>
            </w:r>
            <w:r>
              <w:rPr>
                <w:bCs/>
                <w:sz w:val="20"/>
              </w:rPr>
              <w:t xml:space="preserve"> простроенной модели</w:t>
            </w:r>
          </w:p>
        </w:tc>
        <w:tc>
          <w:tcPr>
            <w:tcW w:w="1823" w:type="dxa"/>
          </w:tcPr>
          <w:p w:rsidR="00FE6795" w:rsidRDefault="00FE6795" w:rsidP="00FE6795">
            <w:pPr>
              <w:pStyle w:val="TableParagraph"/>
              <w:ind w:left="0"/>
              <w:jc w:val="center"/>
              <w:rPr>
                <w:sz w:val="20"/>
              </w:rPr>
            </w:pPr>
            <w:r w:rsidRPr="00F566B5">
              <w:rPr>
                <w:sz w:val="20"/>
              </w:rPr>
              <w:t>Допустимый ответ:</w:t>
            </w:r>
          </w:p>
          <w:p w:rsidR="00FE6795" w:rsidRPr="00C50F1E" w:rsidRDefault="006D6EDB" w:rsidP="00FE6795">
            <w:pPr>
              <w:pStyle w:val="TableParagraph"/>
              <w:ind w:left="0"/>
              <w:jc w:val="center"/>
              <w:rPr>
                <w:sz w:val="20"/>
              </w:rPr>
            </w:pPr>
            <w:r w:rsidRPr="006D6EDB">
              <w:rPr>
                <w:bCs/>
                <w:sz w:val="20"/>
              </w:rPr>
              <w:t>практическую пригодность</w:t>
            </w:r>
            <w:r>
              <w:rPr>
                <w:bCs/>
                <w:sz w:val="20"/>
              </w:rPr>
              <w:t xml:space="preserve"> простроенной модели</w:t>
            </w:r>
          </w:p>
        </w:tc>
      </w:tr>
      <w:tr w:rsidR="00FE6795" w:rsidTr="004731B2">
        <w:trPr>
          <w:trHeight w:val="276"/>
        </w:trPr>
        <w:tc>
          <w:tcPr>
            <w:tcW w:w="317" w:type="dxa"/>
          </w:tcPr>
          <w:p w:rsidR="00FE6795" w:rsidRDefault="00FE6795" w:rsidP="00FE6795">
            <w:pPr>
              <w:pStyle w:val="TableParagraph"/>
              <w:numPr>
                <w:ilvl w:val="0"/>
                <w:numId w:val="9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47" w:type="dxa"/>
          </w:tcPr>
          <w:p w:rsidR="00FE6795" w:rsidRDefault="0082451B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При моделировании корреляционной зависимости с использованием эконометрического инструментария часто возникает необходимость включения в модель независимой переменной, выраженной в качественной шкале. Для этого используют</w:t>
            </w:r>
          </w:p>
        </w:tc>
        <w:tc>
          <w:tcPr>
            <w:tcW w:w="2126" w:type="dxa"/>
          </w:tcPr>
          <w:p w:rsidR="00FE6795" w:rsidRDefault="0082451B" w:rsidP="00FE6795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фиктивные переменные</w:t>
            </w:r>
          </w:p>
        </w:tc>
        <w:tc>
          <w:tcPr>
            <w:tcW w:w="1823" w:type="dxa"/>
          </w:tcPr>
          <w:p w:rsidR="0082451B" w:rsidRDefault="0082451B" w:rsidP="00FE6795">
            <w:pPr>
              <w:pStyle w:val="TableParagraph"/>
              <w:ind w:left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Допустимый ответ:</w:t>
            </w:r>
          </w:p>
          <w:p w:rsidR="00FE6795" w:rsidRPr="00C50F1E" w:rsidRDefault="0082451B" w:rsidP="00FE6795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фиктивные переменные</w:t>
            </w:r>
          </w:p>
        </w:tc>
      </w:tr>
      <w:tr w:rsidR="00FE6795" w:rsidTr="004731B2">
        <w:trPr>
          <w:trHeight w:val="985"/>
        </w:trPr>
        <w:tc>
          <w:tcPr>
            <w:tcW w:w="317" w:type="dxa"/>
          </w:tcPr>
          <w:p w:rsidR="00FE6795" w:rsidRDefault="00FE6795" w:rsidP="00FE6795">
            <w:pPr>
              <w:pStyle w:val="TableParagraph"/>
              <w:numPr>
                <w:ilvl w:val="0"/>
                <w:numId w:val="9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47" w:type="dxa"/>
          </w:tcPr>
          <w:p w:rsidR="004731B2" w:rsidRPr="004731B2" w:rsidRDefault="004731B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 w:rsidRPr="004731B2">
              <w:rPr>
                <w:bCs/>
                <w:sz w:val="20"/>
              </w:rPr>
              <w:t>Y</w:t>
            </w:r>
            <w:r w:rsidRPr="004731B2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>- ч</w:t>
            </w:r>
            <w:r w:rsidRPr="004731B2">
              <w:rPr>
                <w:bCs/>
                <w:sz w:val="20"/>
              </w:rPr>
              <w:t>исленнос</w:t>
            </w:r>
            <w:r>
              <w:rPr>
                <w:bCs/>
                <w:sz w:val="20"/>
              </w:rPr>
              <w:t>ть постоянного населения</w:t>
            </w:r>
            <w:r w:rsidRPr="004731B2">
              <w:rPr>
                <w:bCs/>
                <w:sz w:val="20"/>
              </w:rPr>
              <w:t>, чел</w:t>
            </w:r>
          </w:p>
          <w:p w:rsidR="004731B2" w:rsidRPr="004731B2" w:rsidRDefault="004731B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 w:rsidRPr="004731B2">
              <w:rPr>
                <w:bCs/>
                <w:sz w:val="20"/>
              </w:rPr>
              <w:t>X1</w:t>
            </w:r>
            <w:r>
              <w:rPr>
                <w:bCs/>
                <w:sz w:val="20"/>
              </w:rPr>
              <w:t xml:space="preserve"> - число родившихся</w:t>
            </w:r>
            <w:r w:rsidRPr="004731B2">
              <w:rPr>
                <w:bCs/>
                <w:sz w:val="20"/>
              </w:rPr>
              <w:t>, чел</w:t>
            </w:r>
          </w:p>
          <w:p w:rsidR="00FE6795" w:rsidRDefault="004731B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Pr="004731B2">
              <w:rPr>
                <w:bCs/>
                <w:sz w:val="20"/>
              </w:rPr>
              <w:t>X2</w:t>
            </w:r>
            <w:r>
              <w:rPr>
                <w:bCs/>
                <w:sz w:val="20"/>
              </w:rPr>
              <w:t xml:space="preserve"> - число умерших</w:t>
            </w:r>
            <w:r w:rsidRPr="004731B2">
              <w:rPr>
                <w:bCs/>
                <w:sz w:val="20"/>
              </w:rPr>
              <w:t>, чел</w:t>
            </w:r>
          </w:p>
          <w:p w:rsidR="004731B2" w:rsidRPr="00B357B1" w:rsidRDefault="004731B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B357B1">
              <w:rPr>
                <w:sz w:val="20"/>
              </w:rPr>
              <w:t>Результаты расчетов</w:t>
            </w:r>
            <w:r w:rsidR="007B61F6" w:rsidRPr="00B357B1">
              <w:rPr>
                <w:sz w:val="20"/>
              </w:rPr>
              <w:t xml:space="preserve"> выполнены с помощью специального программного обеспечения</w:t>
            </w:r>
            <w:r w:rsidRPr="00B357B1">
              <w:rPr>
                <w:sz w:val="20"/>
              </w:rPr>
              <w:t xml:space="preserve"> в ППП </w:t>
            </w:r>
            <w:proofErr w:type="spellStart"/>
            <w:r w:rsidRPr="00B357B1">
              <w:rPr>
                <w:sz w:val="20"/>
                <w:lang w:val="en-US"/>
              </w:rPr>
              <w:t>Gretl</w:t>
            </w:r>
            <w:proofErr w:type="spellEnd"/>
            <w:r w:rsidRPr="00B357B1">
              <w:rPr>
                <w:sz w:val="20"/>
              </w:rPr>
              <w:t>:</w:t>
            </w:r>
          </w:p>
          <w:p w:rsidR="004731B2" w:rsidRPr="004731B2" w:rsidRDefault="004731B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4731B2">
              <w:rPr>
                <w:sz w:val="20"/>
              </w:rPr>
              <w:t>Модель 1: МНК, использованы наблюдения 1-30</w:t>
            </w:r>
          </w:p>
          <w:p w:rsidR="004731B2" w:rsidRPr="004731B2" w:rsidRDefault="004731B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4731B2">
              <w:rPr>
                <w:sz w:val="20"/>
              </w:rPr>
              <w:t>Зависимая переменная: Y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930"/>
              <w:gridCol w:w="1400"/>
              <w:gridCol w:w="1400"/>
              <w:gridCol w:w="1400"/>
              <w:gridCol w:w="1400"/>
              <w:gridCol w:w="500"/>
            </w:tblGrid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19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i/>
                      <w:iCs/>
                      <w:sz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i/>
                      <w:iCs/>
                      <w:sz w:val="20"/>
                    </w:rPr>
                    <w:t>Коэффициент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i/>
                      <w:iCs/>
                      <w:sz w:val="20"/>
                    </w:rPr>
                    <w:t>Ст. ошибка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i/>
                      <w:iCs/>
                      <w:sz w:val="20"/>
                    </w:rPr>
                    <w:t>t-статистика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i/>
                      <w:iCs/>
                      <w:sz w:val="20"/>
                    </w:rPr>
                    <w:t>P-значение</w:t>
                  </w:r>
                </w:p>
              </w:tc>
              <w:tc>
                <w:tcPr>
                  <w:tcW w:w="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19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proofErr w:type="spellStart"/>
                  <w:r w:rsidRPr="004731B2">
                    <w:rPr>
                      <w:sz w:val="20"/>
                    </w:rPr>
                    <w:t>const</w:t>
                  </w:r>
                  <w:proofErr w:type="spellEnd"/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−8312,41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19453,5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−0,4273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0,6726</w:t>
                  </w:r>
                </w:p>
              </w:tc>
              <w:tc>
                <w:tcPr>
                  <w:tcW w:w="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19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X1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63,4148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4,84630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13,09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&lt;0,0001</w:t>
                  </w:r>
                </w:p>
              </w:tc>
              <w:tc>
                <w:tcPr>
                  <w:tcW w:w="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***</w:t>
                  </w: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19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X2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33,0957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3,81394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8,678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&lt;0,0001</w:t>
                  </w:r>
                </w:p>
              </w:tc>
              <w:tc>
                <w:tcPr>
                  <w:tcW w:w="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***</w:t>
                  </w:r>
                </w:p>
              </w:tc>
            </w:tr>
          </w:tbl>
          <w:p w:rsidR="004731B2" w:rsidRPr="004731B2" w:rsidRDefault="004731B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530"/>
              <w:gridCol w:w="1300"/>
              <w:gridCol w:w="400"/>
              <w:gridCol w:w="2500"/>
              <w:gridCol w:w="1300"/>
            </w:tblGrid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25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lastRenderedPageBreak/>
                    <w:t>Среднее зав. перемен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 1240749</w:t>
                  </w:r>
                </w:p>
              </w:tc>
              <w:tc>
                <w:tcPr>
                  <w:tcW w:w="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Ст. </w:t>
                  </w:r>
                  <w:proofErr w:type="spellStart"/>
                  <w:r w:rsidRPr="004731B2">
                    <w:rPr>
                      <w:sz w:val="20"/>
                    </w:rPr>
                    <w:t>откл</w:t>
                  </w:r>
                  <w:proofErr w:type="spellEnd"/>
                  <w:r w:rsidRPr="004731B2">
                    <w:rPr>
                      <w:sz w:val="20"/>
                    </w:rPr>
                    <w:t>. зав. перемен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 1282837</w:t>
                  </w: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25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Сумма кв. остатков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8,33e+10</w:t>
                  </w:r>
                </w:p>
              </w:tc>
              <w:tc>
                <w:tcPr>
                  <w:tcW w:w="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Ст. ошибка модели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55542,46</w:t>
                  </w: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25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R-квадрат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0,998255</w:t>
                  </w:r>
                </w:p>
              </w:tc>
              <w:tc>
                <w:tcPr>
                  <w:tcW w:w="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Испр. R-квадрат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0,998125</w:t>
                  </w: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25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F(2, 27)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7721,514</w:t>
                  </w:r>
                </w:p>
              </w:tc>
              <w:tc>
                <w:tcPr>
                  <w:tcW w:w="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Р-значение (F)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5,82e-38</w:t>
                  </w: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25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Лог. правдоподобие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−368,7348</w:t>
                  </w:r>
                </w:p>
              </w:tc>
              <w:tc>
                <w:tcPr>
                  <w:tcW w:w="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Крит. </w:t>
                  </w:r>
                  <w:proofErr w:type="spellStart"/>
                  <w:r w:rsidRPr="004731B2">
                    <w:rPr>
                      <w:sz w:val="20"/>
                    </w:rPr>
                    <w:t>Акаике</w:t>
                  </w:r>
                  <w:proofErr w:type="spellEnd"/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743,4697</w:t>
                  </w: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25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Крит. Шварца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747,6733</w:t>
                  </w:r>
                </w:p>
              </w:tc>
              <w:tc>
                <w:tcPr>
                  <w:tcW w:w="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Крит. </w:t>
                  </w:r>
                  <w:proofErr w:type="spellStart"/>
                  <w:r w:rsidRPr="004731B2">
                    <w:rPr>
                      <w:sz w:val="20"/>
                    </w:rPr>
                    <w:t>Хеннана-Куинна</w:t>
                  </w:r>
                  <w:proofErr w:type="spellEnd"/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744,8144</w:t>
                  </w:r>
                </w:p>
              </w:tc>
            </w:tr>
          </w:tbl>
          <w:p w:rsidR="004731B2" w:rsidRPr="00D27458" w:rsidRDefault="004731B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4731B2">
              <w:rPr>
                <w:sz w:val="20"/>
              </w:rPr>
              <w:t>Записать уравнение множественной линейной зависимости.</w:t>
            </w:r>
            <w:r w:rsidR="00D27458" w:rsidRPr="00D27458">
              <w:rPr>
                <w:sz w:val="20"/>
              </w:rPr>
              <w:t xml:space="preserve"> Какой объем выборки собран для исследования?</w:t>
            </w:r>
          </w:p>
        </w:tc>
        <w:tc>
          <w:tcPr>
            <w:tcW w:w="2126" w:type="dxa"/>
          </w:tcPr>
          <w:p w:rsidR="00FE6795" w:rsidRPr="003856CA" w:rsidRDefault="004731B2" w:rsidP="004731B2">
            <w:pPr>
              <w:pStyle w:val="TableParagraph"/>
              <w:ind w:left="30" w:right="22"/>
              <w:jc w:val="both"/>
              <w:rPr>
                <w:bCs/>
                <w:sz w:val="18"/>
                <w:szCs w:val="18"/>
              </w:rPr>
            </w:pPr>
            <w:r w:rsidRPr="004731B2">
              <w:rPr>
                <w:bCs/>
                <w:sz w:val="18"/>
                <w:szCs w:val="18"/>
                <w:lang w:val="en-US"/>
              </w:rPr>
              <w:lastRenderedPageBreak/>
              <w:t>Y</w:t>
            </w:r>
            <w:r w:rsidRPr="003856CA">
              <w:rPr>
                <w:bCs/>
                <w:sz w:val="18"/>
                <w:szCs w:val="18"/>
              </w:rPr>
              <w:t>=-8312,4+63,4</w:t>
            </w:r>
            <w:r w:rsidRPr="004731B2">
              <w:rPr>
                <w:bCs/>
                <w:sz w:val="18"/>
                <w:szCs w:val="18"/>
                <w:lang w:val="en-US"/>
              </w:rPr>
              <w:t>X</w:t>
            </w:r>
            <w:r w:rsidRPr="003856CA">
              <w:rPr>
                <w:bCs/>
                <w:sz w:val="18"/>
                <w:szCs w:val="18"/>
              </w:rPr>
              <w:t>1+33,1</w:t>
            </w:r>
            <w:r w:rsidRPr="004731B2">
              <w:rPr>
                <w:bCs/>
                <w:sz w:val="18"/>
                <w:szCs w:val="18"/>
                <w:lang w:val="en-US"/>
              </w:rPr>
              <w:t>X</w:t>
            </w:r>
            <w:r w:rsidRPr="003856CA">
              <w:rPr>
                <w:bCs/>
                <w:sz w:val="18"/>
                <w:szCs w:val="18"/>
              </w:rPr>
              <w:t>2</w:t>
            </w:r>
          </w:p>
          <w:p w:rsidR="00D27458" w:rsidRDefault="00D27458" w:rsidP="004731B2">
            <w:pPr>
              <w:pStyle w:val="TableParagraph"/>
              <w:ind w:left="30" w:right="22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Объем выборки – 30</w:t>
            </w:r>
          </w:p>
          <w:p w:rsidR="00D27458" w:rsidRPr="00D27458" w:rsidRDefault="00D27458" w:rsidP="004731B2">
            <w:pPr>
              <w:pStyle w:val="TableParagraph"/>
              <w:ind w:left="30" w:right="22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dxa"/>
          </w:tcPr>
          <w:p w:rsidR="00FE6795" w:rsidRPr="00C06799" w:rsidRDefault="00FE6795" w:rsidP="00FE6795">
            <w:pPr>
              <w:pStyle w:val="TableParagraph"/>
              <w:ind w:left="0"/>
              <w:jc w:val="center"/>
              <w:rPr>
                <w:sz w:val="20"/>
              </w:rPr>
            </w:pPr>
            <w:r w:rsidRPr="001830CA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4731B2" w:rsidTr="004731B2">
        <w:trPr>
          <w:trHeight w:val="3066"/>
        </w:trPr>
        <w:tc>
          <w:tcPr>
            <w:tcW w:w="317" w:type="dxa"/>
          </w:tcPr>
          <w:p w:rsidR="004731B2" w:rsidRDefault="004731B2" w:rsidP="004731B2">
            <w:pPr>
              <w:pStyle w:val="TableParagraph"/>
              <w:numPr>
                <w:ilvl w:val="0"/>
                <w:numId w:val="9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47" w:type="dxa"/>
          </w:tcPr>
          <w:p w:rsidR="004731B2" w:rsidRPr="004731B2" w:rsidRDefault="004731B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 w:rsidRPr="004731B2">
              <w:rPr>
                <w:bCs/>
                <w:sz w:val="20"/>
              </w:rPr>
              <w:t>Y</w:t>
            </w:r>
            <w:r w:rsidRPr="004731B2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>- ч</w:t>
            </w:r>
            <w:r w:rsidRPr="004731B2">
              <w:rPr>
                <w:bCs/>
                <w:sz w:val="20"/>
              </w:rPr>
              <w:t>исленнос</w:t>
            </w:r>
            <w:r>
              <w:rPr>
                <w:bCs/>
                <w:sz w:val="20"/>
              </w:rPr>
              <w:t>ть постоянного населения</w:t>
            </w:r>
            <w:r w:rsidRPr="004731B2">
              <w:rPr>
                <w:bCs/>
                <w:sz w:val="20"/>
              </w:rPr>
              <w:t>, чел</w:t>
            </w:r>
          </w:p>
          <w:p w:rsidR="004731B2" w:rsidRPr="004731B2" w:rsidRDefault="004731B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 w:rsidRPr="004731B2">
              <w:rPr>
                <w:bCs/>
                <w:sz w:val="20"/>
              </w:rPr>
              <w:t>X1</w:t>
            </w:r>
            <w:r>
              <w:rPr>
                <w:bCs/>
                <w:sz w:val="20"/>
              </w:rPr>
              <w:t xml:space="preserve"> - число родившихся</w:t>
            </w:r>
            <w:r w:rsidRPr="004731B2">
              <w:rPr>
                <w:bCs/>
                <w:sz w:val="20"/>
              </w:rPr>
              <w:t>, чел</w:t>
            </w:r>
          </w:p>
          <w:p w:rsidR="004731B2" w:rsidRDefault="004731B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Pr="004731B2">
              <w:rPr>
                <w:bCs/>
                <w:sz w:val="20"/>
              </w:rPr>
              <w:t>X2</w:t>
            </w:r>
            <w:r>
              <w:rPr>
                <w:bCs/>
                <w:sz w:val="20"/>
              </w:rPr>
              <w:t xml:space="preserve"> - число умерших</w:t>
            </w:r>
            <w:r w:rsidRPr="004731B2">
              <w:rPr>
                <w:bCs/>
                <w:sz w:val="20"/>
              </w:rPr>
              <w:t>, чел</w:t>
            </w:r>
          </w:p>
          <w:p w:rsidR="007B61F6" w:rsidRPr="00B357B1" w:rsidRDefault="007B61F6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B357B1">
              <w:rPr>
                <w:sz w:val="20"/>
              </w:rPr>
              <w:t xml:space="preserve">Результаты расчетов выполнены с помощью специального программного обеспечения в ППП </w:t>
            </w:r>
            <w:proofErr w:type="spellStart"/>
            <w:r w:rsidRPr="00B357B1">
              <w:rPr>
                <w:sz w:val="20"/>
                <w:lang w:val="en-US"/>
              </w:rPr>
              <w:t>Gretl</w:t>
            </w:r>
            <w:proofErr w:type="spellEnd"/>
            <w:r w:rsidRPr="00B357B1">
              <w:rPr>
                <w:sz w:val="20"/>
              </w:rPr>
              <w:t>:</w:t>
            </w:r>
          </w:p>
          <w:p w:rsidR="004731B2" w:rsidRPr="004731B2" w:rsidRDefault="004731B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4731B2">
              <w:rPr>
                <w:sz w:val="20"/>
              </w:rPr>
              <w:t>Модель 1: МНК, использованы наблюдения 1-30</w:t>
            </w:r>
          </w:p>
          <w:p w:rsidR="004731B2" w:rsidRPr="004731B2" w:rsidRDefault="004731B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4731B2">
              <w:rPr>
                <w:sz w:val="20"/>
              </w:rPr>
              <w:t>Зависимая переменная: Y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930"/>
              <w:gridCol w:w="1400"/>
              <w:gridCol w:w="1400"/>
              <w:gridCol w:w="1400"/>
              <w:gridCol w:w="1400"/>
              <w:gridCol w:w="500"/>
            </w:tblGrid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19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i/>
                      <w:iCs/>
                      <w:sz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i/>
                      <w:iCs/>
                      <w:sz w:val="20"/>
                    </w:rPr>
                    <w:t>Коэффициент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i/>
                      <w:iCs/>
                      <w:sz w:val="20"/>
                    </w:rPr>
                    <w:t>Ст. ошибка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i/>
                      <w:iCs/>
                      <w:sz w:val="20"/>
                    </w:rPr>
                    <w:t>t-статистика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i/>
                      <w:iCs/>
                      <w:sz w:val="20"/>
                    </w:rPr>
                    <w:t>P-значение</w:t>
                  </w:r>
                </w:p>
              </w:tc>
              <w:tc>
                <w:tcPr>
                  <w:tcW w:w="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19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proofErr w:type="spellStart"/>
                  <w:r w:rsidRPr="004731B2">
                    <w:rPr>
                      <w:sz w:val="20"/>
                    </w:rPr>
                    <w:t>const</w:t>
                  </w:r>
                  <w:proofErr w:type="spellEnd"/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−8312,41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19453,5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−0,4273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0,6726</w:t>
                  </w:r>
                </w:p>
              </w:tc>
              <w:tc>
                <w:tcPr>
                  <w:tcW w:w="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19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X1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63,4148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4,84630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13,09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&lt;0,0001</w:t>
                  </w:r>
                </w:p>
              </w:tc>
              <w:tc>
                <w:tcPr>
                  <w:tcW w:w="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***</w:t>
                  </w: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19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X2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33,0957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3,81394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8,678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&lt;0,0001</w:t>
                  </w:r>
                </w:p>
              </w:tc>
              <w:tc>
                <w:tcPr>
                  <w:tcW w:w="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***</w:t>
                  </w:r>
                </w:p>
              </w:tc>
            </w:tr>
          </w:tbl>
          <w:p w:rsidR="004731B2" w:rsidRPr="004731B2" w:rsidRDefault="004731B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530"/>
              <w:gridCol w:w="1300"/>
              <w:gridCol w:w="400"/>
              <w:gridCol w:w="2500"/>
              <w:gridCol w:w="1300"/>
            </w:tblGrid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25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Среднее зав. перемен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 1240749</w:t>
                  </w:r>
                </w:p>
              </w:tc>
              <w:tc>
                <w:tcPr>
                  <w:tcW w:w="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Ст. </w:t>
                  </w:r>
                  <w:proofErr w:type="spellStart"/>
                  <w:r w:rsidRPr="004731B2">
                    <w:rPr>
                      <w:sz w:val="20"/>
                    </w:rPr>
                    <w:t>откл</w:t>
                  </w:r>
                  <w:proofErr w:type="spellEnd"/>
                  <w:r w:rsidRPr="004731B2">
                    <w:rPr>
                      <w:sz w:val="20"/>
                    </w:rPr>
                    <w:t>. зав. перемен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 1282837</w:t>
                  </w: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25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Сумма кв. остатков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8,33e+10</w:t>
                  </w:r>
                </w:p>
              </w:tc>
              <w:tc>
                <w:tcPr>
                  <w:tcW w:w="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Ст. ошибка модели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55542,46</w:t>
                  </w: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25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R-квадрат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0,998255</w:t>
                  </w:r>
                </w:p>
              </w:tc>
              <w:tc>
                <w:tcPr>
                  <w:tcW w:w="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Испр. R-квадрат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0,998125</w:t>
                  </w: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25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F(2, 27)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7721,514</w:t>
                  </w:r>
                </w:p>
              </w:tc>
              <w:tc>
                <w:tcPr>
                  <w:tcW w:w="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Р-значение (F)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5,82e-38</w:t>
                  </w: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25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Лог. правдоподобие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−368,7348</w:t>
                  </w:r>
                </w:p>
              </w:tc>
              <w:tc>
                <w:tcPr>
                  <w:tcW w:w="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Крит. </w:t>
                  </w:r>
                  <w:proofErr w:type="spellStart"/>
                  <w:r w:rsidRPr="004731B2">
                    <w:rPr>
                      <w:sz w:val="20"/>
                    </w:rPr>
                    <w:t>Акаике</w:t>
                  </w:r>
                  <w:proofErr w:type="spellEnd"/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743,4697</w:t>
                  </w: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25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Крит. Шварца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747,6733</w:t>
                  </w:r>
                </w:p>
              </w:tc>
              <w:tc>
                <w:tcPr>
                  <w:tcW w:w="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Крит. </w:t>
                  </w:r>
                  <w:proofErr w:type="spellStart"/>
                  <w:r w:rsidRPr="004731B2">
                    <w:rPr>
                      <w:sz w:val="20"/>
                    </w:rPr>
                    <w:t>Хеннана-Куинна</w:t>
                  </w:r>
                  <w:proofErr w:type="spellEnd"/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744,8144</w:t>
                  </w:r>
                </w:p>
              </w:tc>
            </w:tr>
          </w:tbl>
          <w:p w:rsidR="00D27458" w:rsidRDefault="00EB7D76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EB7D76">
              <w:rPr>
                <w:sz w:val="20"/>
              </w:rPr>
              <w:t>Сформулировать экономические выводы для коэффициента детерминации</w:t>
            </w:r>
          </w:p>
        </w:tc>
        <w:tc>
          <w:tcPr>
            <w:tcW w:w="2126" w:type="dxa"/>
          </w:tcPr>
          <w:p w:rsidR="004731B2" w:rsidRDefault="00EB7D76" w:rsidP="004731B2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t>Вариация численности постоянного населения на 99% объясняется вариацией числа родившихся и числа умерших и на 1% вариацией других факторов, не включенных в модель</w:t>
            </w:r>
          </w:p>
        </w:tc>
        <w:tc>
          <w:tcPr>
            <w:tcW w:w="1823" w:type="dxa"/>
          </w:tcPr>
          <w:p w:rsidR="004731B2" w:rsidRPr="00C06799" w:rsidRDefault="004731B2" w:rsidP="004731B2">
            <w:pPr>
              <w:pStyle w:val="TableParagraph"/>
              <w:ind w:left="0"/>
              <w:jc w:val="center"/>
              <w:rPr>
                <w:sz w:val="20"/>
              </w:rPr>
            </w:pPr>
            <w:r w:rsidRPr="001830CA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4731B2" w:rsidTr="00473194">
        <w:trPr>
          <w:trHeight w:val="985"/>
        </w:trPr>
        <w:tc>
          <w:tcPr>
            <w:tcW w:w="317" w:type="dxa"/>
          </w:tcPr>
          <w:p w:rsidR="004731B2" w:rsidRDefault="004731B2" w:rsidP="004731B2">
            <w:pPr>
              <w:pStyle w:val="TableParagraph"/>
              <w:numPr>
                <w:ilvl w:val="0"/>
                <w:numId w:val="9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47" w:type="dxa"/>
          </w:tcPr>
          <w:p w:rsidR="004731B2" w:rsidRPr="004731B2" w:rsidRDefault="004731B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 w:rsidRPr="004731B2">
              <w:rPr>
                <w:bCs/>
                <w:sz w:val="20"/>
              </w:rPr>
              <w:t>Y</w:t>
            </w:r>
            <w:r w:rsidRPr="004731B2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>- ч</w:t>
            </w:r>
            <w:r w:rsidRPr="004731B2">
              <w:rPr>
                <w:bCs/>
                <w:sz w:val="20"/>
              </w:rPr>
              <w:t>исленнос</w:t>
            </w:r>
            <w:r>
              <w:rPr>
                <w:bCs/>
                <w:sz w:val="20"/>
              </w:rPr>
              <w:t>ть постоянного населения</w:t>
            </w:r>
            <w:r w:rsidRPr="004731B2">
              <w:rPr>
                <w:bCs/>
                <w:sz w:val="20"/>
              </w:rPr>
              <w:t>, чел</w:t>
            </w:r>
          </w:p>
          <w:p w:rsidR="004731B2" w:rsidRPr="004731B2" w:rsidRDefault="004731B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 w:rsidRPr="004731B2">
              <w:rPr>
                <w:bCs/>
                <w:sz w:val="20"/>
              </w:rPr>
              <w:t>X1</w:t>
            </w:r>
            <w:r>
              <w:rPr>
                <w:bCs/>
                <w:sz w:val="20"/>
              </w:rPr>
              <w:t xml:space="preserve"> - число родившихся</w:t>
            </w:r>
            <w:r w:rsidRPr="004731B2">
              <w:rPr>
                <w:bCs/>
                <w:sz w:val="20"/>
              </w:rPr>
              <w:t>, чел</w:t>
            </w:r>
          </w:p>
          <w:p w:rsidR="004731B2" w:rsidRDefault="004731B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 </w:t>
            </w:r>
            <w:r w:rsidRPr="004731B2">
              <w:rPr>
                <w:bCs/>
                <w:sz w:val="20"/>
              </w:rPr>
              <w:t>X2</w:t>
            </w:r>
            <w:r>
              <w:rPr>
                <w:bCs/>
                <w:sz w:val="20"/>
              </w:rPr>
              <w:t xml:space="preserve"> - число умерших</w:t>
            </w:r>
            <w:r w:rsidRPr="004731B2">
              <w:rPr>
                <w:bCs/>
                <w:sz w:val="20"/>
              </w:rPr>
              <w:t>, чел</w:t>
            </w:r>
          </w:p>
          <w:p w:rsidR="007B61F6" w:rsidRPr="00B357B1" w:rsidRDefault="007B61F6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B357B1">
              <w:rPr>
                <w:sz w:val="20"/>
              </w:rPr>
              <w:t xml:space="preserve">Результаты расчетов выполнены с помощью специального программного обеспечения в ППП </w:t>
            </w:r>
            <w:proofErr w:type="spellStart"/>
            <w:r w:rsidRPr="00B357B1">
              <w:rPr>
                <w:sz w:val="20"/>
                <w:lang w:val="en-US"/>
              </w:rPr>
              <w:t>Gretl</w:t>
            </w:r>
            <w:proofErr w:type="spellEnd"/>
            <w:r w:rsidRPr="00B357B1">
              <w:rPr>
                <w:sz w:val="20"/>
              </w:rPr>
              <w:t>:</w:t>
            </w:r>
          </w:p>
          <w:p w:rsidR="004731B2" w:rsidRPr="004731B2" w:rsidRDefault="004731B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4731B2">
              <w:rPr>
                <w:sz w:val="20"/>
              </w:rPr>
              <w:t>Модель 1: МНК, использованы наблюдения 1-30</w:t>
            </w:r>
          </w:p>
          <w:p w:rsidR="004731B2" w:rsidRPr="004731B2" w:rsidRDefault="004731B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4731B2">
              <w:rPr>
                <w:sz w:val="20"/>
              </w:rPr>
              <w:t>Зависимая переменная: Y</w:t>
            </w:r>
          </w:p>
          <w:p w:rsidR="004731B2" w:rsidRPr="004731B2" w:rsidRDefault="004731B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930"/>
              <w:gridCol w:w="1400"/>
              <w:gridCol w:w="1400"/>
              <w:gridCol w:w="1400"/>
              <w:gridCol w:w="1400"/>
              <w:gridCol w:w="500"/>
            </w:tblGrid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19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i/>
                      <w:iCs/>
                      <w:sz w:val="20"/>
                    </w:rPr>
                    <w:t xml:space="preserve"> 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i/>
                      <w:iCs/>
                      <w:sz w:val="20"/>
                    </w:rPr>
                    <w:t>Коэффициент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i/>
                      <w:iCs/>
                      <w:sz w:val="20"/>
                    </w:rPr>
                    <w:t>Ст. ошибка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i/>
                      <w:iCs/>
                      <w:sz w:val="20"/>
                    </w:rPr>
                    <w:t>t-статистика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i/>
                      <w:iCs/>
                      <w:sz w:val="20"/>
                    </w:rPr>
                    <w:t>P-значение</w:t>
                  </w:r>
                </w:p>
              </w:tc>
              <w:tc>
                <w:tcPr>
                  <w:tcW w:w="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19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proofErr w:type="spellStart"/>
                  <w:r w:rsidRPr="004731B2">
                    <w:rPr>
                      <w:sz w:val="20"/>
                    </w:rPr>
                    <w:t>const</w:t>
                  </w:r>
                  <w:proofErr w:type="spellEnd"/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−8312,41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19453,5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−0,4273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0,6726</w:t>
                  </w:r>
                </w:p>
              </w:tc>
              <w:tc>
                <w:tcPr>
                  <w:tcW w:w="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19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X1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63,4148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4,84630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13,09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&lt;0,0001</w:t>
                  </w:r>
                </w:p>
              </w:tc>
              <w:tc>
                <w:tcPr>
                  <w:tcW w:w="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***</w:t>
                  </w: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19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X2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33,0957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3,81394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8,678</w:t>
                  </w:r>
                </w:p>
              </w:tc>
              <w:tc>
                <w:tcPr>
                  <w:tcW w:w="1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&lt;0,0001</w:t>
                  </w:r>
                </w:p>
              </w:tc>
              <w:tc>
                <w:tcPr>
                  <w:tcW w:w="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***</w:t>
                  </w:r>
                </w:p>
              </w:tc>
            </w:tr>
          </w:tbl>
          <w:p w:rsidR="004731B2" w:rsidRPr="004731B2" w:rsidRDefault="004731B2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530"/>
              <w:gridCol w:w="1300"/>
              <w:gridCol w:w="400"/>
              <w:gridCol w:w="2500"/>
              <w:gridCol w:w="1300"/>
            </w:tblGrid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25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Среднее зав. перемен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 1240749</w:t>
                  </w:r>
                </w:p>
              </w:tc>
              <w:tc>
                <w:tcPr>
                  <w:tcW w:w="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Ст. </w:t>
                  </w:r>
                  <w:proofErr w:type="spellStart"/>
                  <w:r w:rsidRPr="004731B2">
                    <w:rPr>
                      <w:sz w:val="20"/>
                    </w:rPr>
                    <w:t>откл</w:t>
                  </w:r>
                  <w:proofErr w:type="spellEnd"/>
                  <w:r w:rsidRPr="004731B2">
                    <w:rPr>
                      <w:sz w:val="20"/>
                    </w:rPr>
                    <w:t>. зав. перемен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 1282837</w:t>
                  </w: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25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Сумма кв. остатков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8,33e+10</w:t>
                  </w:r>
                </w:p>
              </w:tc>
              <w:tc>
                <w:tcPr>
                  <w:tcW w:w="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Ст. ошибка модели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55542,46</w:t>
                  </w: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25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R-квадрат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0,998255</w:t>
                  </w:r>
                </w:p>
              </w:tc>
              <w:tc>
                <w:tcPr>
                  <w:tcW w:w="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Испр. R-квадрат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0,998125</w:t>
                  </w: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25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lastRenderedPageBreak/>
                    <w:t>F(2, 27)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7721,514</w:t>
                  </w:r>
                </w:p>
              </w:tc>
              <w:tc>
                <w:tcPr>
                  <w:tcW w:w="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Р-значение (F)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5,82e-38</w:t>
                  </w: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25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Лог. правдоподобие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−368,7348</w:t>
                  </w:r>
                </w:p>
              </w:tc>
              <w:tc>
                <w:tcPr>
                  <w:tcW w:w="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Крит. </w:t>
                  </w:r>
                  <w:proofErr w:type="spellStart"/>
                  <w:r w:rsidRPr="004731B2">
                    <w:rPr>
                      <w:sz w:val="20"/>
                    </w:rPr>
                    <w:t>Акаике</w:t>
                  </w:r>
                  <w:proofErr w:type="spellEnd"/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743,4697</w:t>
                  </w:r>
                </w:p>
              </w:tc>
            </w:tr>
            <w:tr w:rsidR="004731B2" w:rsidRPr="004731B2" w:rsidTr="00473194">
              <w:trPr>
                <w:trHeight w:val="262"/>
                <w:jc w:val="center"/>
              </w:trPr>
              <w:tc>
                <w:tcPr>
                  <w:tcW w:w="253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>Крит. Шварца</w:t>
                  </w:r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747,6733</w:t>
                  </w:r>
                </w:p>
              </w:tc>
              <w:tc>
                <w:tcPr>
                  <w:tcW w:w="4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25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Крит. </w:t>
                  </w:r>
                  <w:proofErr w:type="spellStart"/>
                  <w:r w:rsidRPr="004731B2">
                    <w:rPr>
                      <w:sz w:val="20"/>
                    </w:rPr>
                    <w:t>Хеннана-Куинна</w:t>
                  </w:r>
                  <w:proofErr w:type="spellEnd"/>
                </w:p>
              </w:tc>
              <w:tc>
                <w:tcPr>
                  <w:tcW w:w="1300" w:type="dxa"/>
                </w:tcPr>
                <w:p w:rsidR="004731B2" w:rsidRPr="004731B2" w:rsidRDefault="004731B2" w:rsidP="00473194">
                  <w:pPr>
                    <w:pStyle w:val="TableParagraph"/>
                    <w:tabs>
                      <w:tab w:val="left" w:pos="275"/>
                    </w:tabs>
                    <w:ind w:left="0"/>
                    <w:jc w:val="both"/>
                    <w:rPr>
                      <w:sz w:val="20"/>
                    </w:rPr>
                  </w:pPr>
                  <w:r w:rsidRPr="004731B2">
                    <w:rPr>
                      <w:sz w:val="20"/>
                    </w:rPr>
                    <w:t xml:space="preserve"> 744,8144</w:t>
                  </w:r>
                </w:p>
              </w:tc>
            </w:tr>
          </w:tbl>
          <w:p w:rsidR="004731B2" w:rsidRDefault="002C2DD5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2C2DD5">
              <w:rPr>
                <w:sz w:val="20"/>
              </w:rPr>
              <w:t>Сформулировать экономические вывод</w:t>
            </w:r>
            <w:r>
              <w:rPr>
                <w:sz w:val="20"/>
              </w:rPr>
              <w:t>ы</w:t>
            </w:r>
            <w:r w:rsidRPr="002C2DD5">
              <w:rPr>
                <w:sz w:val="20"/>
              </w:rPr>
              <w:t xml:space="preserve"> оценок параметров</w:t>
            </w:r>
            <w:r>
              <w:rPr>
                <w:sz w:val="20"/>
              </w:rPr>
              <w:t xml:space="preserve"> уравнения регрессии</w:t>
            </w:r>
          </w:p>
        </w:tc>
        <w:tc>
          <w:tcPr>
            <w:tcW w:w="2126" w:type="dxa"/>
          </w:tcPr>
          <w:p w:rsidR="004731B2" w:rsidRPr="00EF74DB" w:rsidRDefault="00234236" w:rsidP="004731B2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Если число родившихся увеличится на 1 чел., то численность постоянного населения увеличится в среднем на 63,4 чел. Если число умерших увеличится на 1 чел., то численность постоянного населения увеличится в среднем на 33,1 чел. </w:t>
            </w:r>
          </w:p>
        </w:tc>
        <w:tc>
          <w:tcPr>
            <w:tcW w:w="1823" w:type="dxa"/>
          </w:tcPr>
          <w:p w:rsidR="004731B2" w:rsidRPr="00C06799" w:rsidRDefault="004731B2" w:rsidP="004731B2">
            <w:pPr>
              <w:pStyle w:val="TableParagraph"/>
              <w:ind w:left="0"/>
              <w:jc w:val="center"/>
              <w:rPr>
                <w:sz w:val="20"/>
              </w:rPr>
            </w:pPr>
            <w:r w:rsidRPr="001830CA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4731B2" w:rsidTr="004731B2">
        <w:trPr>
          <w:trHeight w:val="2695"/>
        </w:trPr>
        <w:tc>
          <w:tcPr>
            <w:tcW w:w="317" w:type="dxa"/>
          </w:tcPr>
          <w:p w:rsidR="004731B2" w:rsidRDefault="004731B2" w:rsidP="004731B2">
            <w:pPr>
              <w:pStyle w:val="TableParagraph"/>
              <w:numPr>
                <w:ilvl w:val="0"/>
                <w:numId w:val="9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47" w:type="dxa"/>
          </w:tcPr>
          <w:p w:rsidR="007B61F6" w:rsidRPr="007B61F6" w:rsidRDefault="007B61F6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7B61F6">
              <w:rPr>
                <w:sz w:val="20"/>
              </w:rPr>
              <w:t>Y</w:t>
            </w:r>
            <w:r w:rsidRPr="007B61F6">
              <w:rPr>
                <w:sz w:val="20"/>
              </w:rPr>
              <w:tab/>
            </w:r>
            <w:r>
              <w:rPr>
                <w:sz w:val="20"/>
              </w:rPr>
              <w:t xml:space="preserve">        </w:t>
            </w:r>
            <w:r w:rsidRPr="007B61F6">
              <w:rPr>
                <w:sz w:val="20"/>
              </w:rPr>
              <w:t>Численнос</w:t>
            </w:r>
            <w:r>
              <w:rPr>
                <w:sz w:val="20"/>
              </w:rPr>
              <w:t>ть постоянного населения</w:t>
            </w:r>
            <w:r w:rsidRPr="007B61F6">
              <w:rPr>
                <w:sz w:val="20"/>
              </w:rPr>
              <w:t>, чел</w:t>
            </w:r>
          </w:p>
          <w:p w:rsidR="007B61F6" w:rsidRPr="007B61F6" w:rsidRDefault="007B61F6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X1</w:t>
            </w:r>
            <w:r>
              <w:rPr>
                <w:sz w:val="20"/>
              </w:rPr>
              <w:tab/>
              <w:t>Число родившихся</w:t>
            </w:r>
            <w:r w:rsidRPr="007B61F6">
              <w:rPr>
                <w:sz w:val="20"/>
              </w:rPr>
              <w:t>, чел</w:t>
            </w:r>
          </w:p>
          <w:p w:rsidR="007B61F6" w:rsidRPr="007B61F6" w:rsidRDefault="007B61F6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X2</w:t>
            </w:r>
            <w:r>
              <w:rPr>
                <w:sz w:val="20"/>
              </w:rPr>
              <w:tab/>
              <w:t>Число умерших</w:t>
            </w:r>
            <w:r w:rsidRPr="007B61F6">
              <w:rPr>
                <w:sz w:val="20"/>
              </w:rPr>
              <w:t>, чел</w:t>
            </w:r>
          </w:p>
          <w:p w:rsidR="007B61F6" w:rsidRPr="007B61F6" w:rsidRDefault="007B61F6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7B61F6">
              <w:rPr>
                <w:sz w:val="20"/>
              </w:rPr>
              <w:t>X3</w:t>
            </w:r>
            <w:r w:rsidRPr="007B61F6">
              <w:rPr>
                <w:sz w:val="20"/>
              </w:rPr>
              <w:tab/>
              <w:t>Уровень занятости, %</w:t>
            </w:r>
          </w:p>
          <w:p w:rsidR="007B61F6" w:rsidRPr="007B61F6" w:rsidRDefault="007B61F6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7B61F6">
              <w:rPr>
                <w:sz w:val="20"/>
              </w:rPr>
              <w:t>X4</w:t>
            </w:r>
            <w:r w:rsidRPr="007B61F6">
              <w:rPr>
                <w:sz w:val="20"/>
              </w:rPr>
              <w:tab/>
              <w:t>Уровень безработицы, %</w:t>
            </w:r>
          </w:p>
          <w:p w:rsidR="004731B2" w:rsidRDefault="007B61F6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7B61F6">
              <w:rPr>
                <w:sz w:val="20"/>
              </w:rPr>
              <w:t>X5</w:t>
            </w:r>
            <w:r w:rsidRPr="007B61F6">
              <w:rPr>
                <w:sz w:val="20"/>
              </w:rPr>
              <w:tab/>
              <w:t>Межрегиональная миграция, тыс. чел</w:t>
            </w:r>
          </w:p>
          <w:p w:rsidR="004731B2" w:rsidRDefault="007B61F6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После проведения анализа информации с применением цифрового эконометрического инструментария получена матрица парных коэффициентов корреляции</w:t>
            </w:r>
          </w:p>
          <w:p w:rsidR="007B61F6" w:rsidRPr="00C13C5E" w:rsidRDefault="007B61F6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lang w:val="en-US"/>
              </w:rPr>
            </w:pPr>
            <w:r w:rsidRPr="007B61F6">
              <w:rPr>
                <w:sz w:val="20"/>
              </w:rPr>
              <w:tab/>
            </w:r>
            <w:r w:rsidR="00C13C5E" w:rsidRPr="003856CA">
              <w:rPr>
                <w:sz w:val="20"/>
              </w:rPr>
              <w:t xml:space="preserve">           </w:t>
            </w:r>
            <w:r w:rsidRPr="003856CA">
              <w:rPr>
                <w:sz w:val="20"/>
              </w:rPr>
              <w:t xml:space="preserve"> </w:t>
            </w:r>
            <w:r w:rsidRPr="007B61F6">
              <w:rPr>
                <w:sz w:val="20"/>
                <w:lang w:val="en-US"/>
              </w:rPr>
              <w:t>Y</w:t>
            </w:r>
            <w:r w:rsidR="00C13C5E">
              <w:rPr>
                <w:sz w:val="20"/>
                <w:lang w:val="en-US"/>
              </w:rPr>
              <w:t xml:space="preserve">    </w:t>
            </w:r>
            <w:r w:rsidR="00C13C5E" w:rsidRPr="00C13C5E">
              <w:rPr>
                <w:sz w:val="20"/>
                <w:lang w:val="en-US"/>
              </w:rPr>
              <w:t xml:space="preserve">  </w:t>
            </w:r>
            <w:r w:rsidR="00C13C5E" w:rsidRPr="003856CA">
              <w:rPr>
                <w:sz w:val="20"/>
                <w:lang w:val="en-US"/>
              </w:rPr>
              <w:t xml:space="preserve">  </w:t>
            </w:r>
            <w:r w:rsidRPr="007B61F6">
              <w:rPr>
                <w:sz w:val="20"/>
                <w:lang w:val="en-US"/>
              </w:rPr>
              <w:t>X</w:t>
            </w:r>
            <w:r w:rsidR="00C13C5E">
              <w:rPr>
                <w:sz w:val="20"/>
                <w:lang w:val="en-US"/>
              </w:rPr>
              <w:t xml:space="preserve">1     </w:t>
            </w:r>
            <w:r w:rsidR="00C13C5E" w:rsidRPr="003856CA">
              <w:rPr>
                <w:sz w:val="20"/>
                <w:lang w:val="en-US"/>
              </w:rPr>
              <w:t xml:space="preserve"> </w:t>
            </w:r>
            <w:r w:rsidR="00C13C5E" w:rsidRPr="00C13C5E">
              <w:rPr>
                <w:sz w:val="20"/>
                <w:lang w:val="en-US"/>
              </w:rPr>
              <w:t xml:space="preserve">   </w:t>
            </w:r>
            <w:r w:rsidRPr="007B61F6">
              <w:rPr>
                <w:sz w:val="20"/>
                <w:lang w:val="en-US"/>
              </w:rPr>
              <w:t>X</w:t>
            </w:r>
            <w:r w:rsidR="00C13C5E">
              <w:rPr>
                <w:sz w:val="20"/>
                <w:lang w:val="en-US"/>
              </w:rPr>
              <w:t xml:space="preserve">2       </w:t>
            </w:r>
            <w:r w:rsidR="00C13C5E" w:rsidRPr="00C13C5E">
              <w:rPr>
                <w:sz w:val="20"/>
                <w:lang w:val="en-US"/>
              </w:rPr>
              <w:t xml:space="preserve">  </w:t>
            </w:r>
            <w:r w:rsidRPr="007B61F6">
              <w:rPr>
                <w:sz w:val="20"/>
                <w:lang w:val="en-US"/>
              </w:rPr>
              <w:t>X</w:t>
            </w:r>
            <w:r w:rsidR="00C13C5E">
              <w:rPr>
                <w:sz w:val="20"/>
                <w:lang w:val="en-US"/>
              </w:rPr>
              <w:t xml:space="preserve">3   </w:t>
            </w:r>
            <w:r w:rsidR="00C13C5E" w:rsidRPr="00C13C5E">
              <w:rPr>
                <w:sz w:val="20"/>
                <w:lang w:val="en-US"/>
              </w:rPr>
              <w:t xml:space="preserve"> </w:t>
            </w:r>
            <w:r w:rsidR="00C13C5E" w:rsidRPr="003856CA">
              <w:rPr>
                <w:sz w:val="20"/>
                <w:lang w:val="en-US"/>
              </w:rPr>
              <w:t xml:space="preserve">  </w:t>
            </w:r>
            <w:r w:rsidR="00C13C5E" w:rsidRPr="00C13C5E">
              <w:rPr>
                <w:sz w:val="20"/>
                <w:lang w:val="en-US"/>
              </w:rPr>
              <w:t xml:space="preserve">  </w:t>
            </w:r>
            <w:r w:rsidRPr="007B61F6">
              <w:rPr>
                <w:sz w:val="20"/>
                <w:lang w:val="en-US"/>
              </w:rPr>
              <w:t>X</w:t>
            </w:r>
            <w:r w:rsidR="00C13C5E" w:rsidRPr="00C13C5E">
              <w:rPr>
                <w:sz w:val="20"/>
                <w:lang w:val="en-US"/>
              </w:rPr>
              <w:t xml:space="preserve">4     </w:t>
            </w:r>
            <w:r w:rsidR="00C13C5E" w:rsidRPr="003856CA">
              <w:rPr>
                <w:sz w:val="20"/>
                <w:lang w:val="en-US"/>
              </w:rPr>
              <w:t xml:space="preserve">  </w:t>
            </w:r>
            <w:r w:rsidRPr="007B61F6">
              <w:rPr>
                <w:sz w:val="20"/>
                <w:lang w:val="en-US"/>
              </w:rPr>
              <w:t>X</w:t>
            </w:r>
            <w:r w:rsidRPr="00C13C5E">
              <w:rPr>
                <w:sz w:val="20"/>
                <w:lang w:val="en-US"/>
              </w:rPr>
              <w:t xml:space="preserve">5 </w:t>
            </w:r>
          </w:p>
          <w:p w:rsidR="007B61F6" w:rsidRPr="00C13C5E" w:rsidRDefault="007B61F6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lang w:val="en-US"/>
              </w:rPr>
            </w:pPr>
            <w:r w:rsidRPr="007B61F6">
              <w:rPr>
                <w:sz w:val="20"/>
                <w:lang w:val="en-US"/>
              </w:rPr>
              <w:t>Y</w:t>
            </w:r>
            <w:r w:rsidRPr="00C13C5E">
              <w:rPr>
                <w:sz w:val="20"/>
                <w:lang w:val="en-US"/>
              </w:rPr>
              <w:tab/>
            </w:r>
            <w:r w:rsidR="00C13C5E" w:rsidRPr="00C13C5E">
              <w:rPr>
                <w:sz w:val="20"/>
                <w:lang w:val="en-US"/>
              </w:rPr>
              <w:t xml:space="preserve">            </w:t>
            </w:r>
            <w:r w:rsidRPr="00C13C5E">
              <w:rPr>
                <w:sz w:val="20"/>
                <w:lang w:val="en-US"/>
              </w:rPr>
              <w:t>1</w:t>
            </w:r>
            <w:r w:rsidRPr="00C13C5E">
              <w:rPr>
                <w:sz w:val="20"/>
                <w:lang w:val="en-US"/>
              </w:rPr>
              <w:tab/>
            </w:r>
            <w:r w:rsidRPr="00C13C5E">
              <w:rPr>
                <w:sz w:val="20"/>
                <w:lang w:val="en-US"/>
              </w:rPr>
              <w:tab/>
            </w:r>
            <w:r w:rsidRPr="00C13C5E">
              <w:rPr>
                <w:sz w:val="20"/>
                <w:lang w:val="en-US"/>
              </w:rPr>
              <w:tab/>
            </w:r>
            <w:r w:rsidRPr="00C13C5E">
              <w:rPr>
                <w:sz w:val="20"/>
                <w:lang w:val="en-US"/>
              </w:rPr>
              <w:tab/>
            </w:r>
            <w:r w:rsidRPr="00C13C5E">
              <w:rPr>
                <w:sz w:val="20"/>
                <w:lang w:val="en-US"/>
              </w:rPr>
              <w:tab/>
            </w:r>
          </w:p>
          <w:p w:rsidR="007B61F6" w:rsidRPr="00C13C5E" w:rsidRDefault="007B61F6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lang w:val="en-US"/>
              </w:rPr>
            </w:pPr>
            <w:r w:rsidRPr="007B61F6">
              <w:rPr>
                <w:sz w:val="20"/>
                <w:lang w:val="en-US"/>
              </w:rPr>
              <w:t>X</w:t>
            </w:r>
            <w:r w:rsidRPr="00C13C5E">
              <w:rPr>
                <w:sz w:val="20"/>
                <w:lang w:val="en-US"/>
              </w:rPr>
              <w:t>1</w:t>
            </w:r>
            <w:r w:rsidRPr="00C13C5E">
              <w:rPr>
                <w:sz w:val="20"/>
                <w:lang w:val="en-US"/>
              </w:rPr>
              <w:tab/>
              <w:t>0,997</w:t>
            </w:r>
            <w:r w:rsidRPr="00C13C5E">
              <w:rPr>
                <w:sz w:val="20"/>
                <w:lang w:val="en-US"/>
              </w:rPr>
              <w:tab/>
              <w:t>1</w:t>
            </w:r>
            <w:r w:rsidRPr="00C13C5E">
              <w:rPr>
                <w:sz w:val="20"/>
                <w:lang w:val="en-US"/>
              </w:rPr>
              <w:tab/>
            </w:r>
            <w:r w:rsidRPr="00C13C5E">
              <w:rPr>
                <w:sz w:val="20"/>
                <w:lang w:val="en-US"/>
              </w:rPr>
              <w:tab/>
            </w:r>
            <w:r w:rsidRPr="00C13C5E">
              <w:rPr>
                <w:sz w:val="20"/>
                <w:lang w:val="en-US"/>
              </w:rPr>
              <w:tab/>
            </w:r>
            <w:r w:rsidRPr="00C13C5E">
              <w:rPr>
                <w:sz w:val="20"/>
                <w:lang w:val="en-US"/>
              </w:rPr>
              <w:tab/>
            </w:r>
          </w:p>
          <w:p w:rsidR="007B61F6" w:rsidRPr="00C13C5E" w:rsidRDefault="007B61F6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lang w:val="en-US"/>
              </w:rPr>
            </w:pPr>
            <w:r w:rsidRPr="007B61F6">
              <w:rPr>
                <w:sz w:val="20"/>
                <w:lang w:val="en-US"/>
              </w:rPr>
              <w:t>X</w:t>
            </w:r>
            <w:r w:rsidRPr="00C13C5E">
              <w:rPr>
                <w:sz w:val="20"/>
                <w:lang w:val="en-US"/>
              </w:rPr>
              <w:t>2</w:t>
            </w:r>
            <w:r w:rsidRPr="00C13C5E">
              <w:rPr>
                <w:sz w:val="20"/>
                <w:lang w:val="en-US"/>
              </w:rPr>
              <w:tab/>
              <w:t>0,994</w:t>
            </w:r>
            <w:r w:rsidRPr="00C13C5E">
              <w:rPr>
                <w:sz w:val="20"/>
                <w:lang w:val="en-US"/>
              </w:rPr>
              <w:tab/>
              <w:t>0,985</w:t>
            </w:r>
            <w:r w:rsidRPr="00C13C5E">
              <w:rPr>
                <w:sz w:val="20"/>
                <w:lang w:val="en-US"/>
              </w:rPr>
              <w:tab/>
              <w:t>1</w:t>
            </w:r>
            <w:r w:rsidRPr="00C13C5E">
              <w:rPr>
                <w:sz w:val="20"/>
                <w:lang w:val="en-US"/>
              </w:rPr>
              <w:tab/>
            </w:r>
            <w:r w:rsidRPr="00C13C5E">
              <w:rPr>
                <w:sz w:val="20"/>
                <w:lang w:val="en-US"/>
              </w:rPr>
              <w:tab/>
            </w:r>
            <w:r w:rsidRPr="00C13C5E">
              <w:rPr>
                <w:sz w:val="20"/>
                <w:lang w:val="en-US"/>
              </w:rPr>
              <w:tab/>
            </w:r>
          </w:p>
          <w:p w:rsidR="007B61F6" w:rsidRPr="00C13C5E" w:rsidRDefault="007B61F6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lang w:val="en-US"/>
              </w:rPr>
            </w:pPr>
            <w:r w:rsidRPr="007B61F6">
              <w:rPr>
                <w:sz w:val="20"/>
                <w:lang w:val="en-US"/>
              </w:rPr>
              <w:t>X</w:t>
            </w:r>
            <w:r w:rsidRPr="00C13C5E">
              <w:rPr>
                <w:sz w:val="20"/>
                <w:lang w:val="en-US"/>
              </w:rPr>
              <w:t>3</w:t>
            </w:r>
            <w:r w:rsidRPr="00C13C5E">
              <w:rPr>
                <w:sz w:val="20"/>
                <w:lang w:val="en-US"/>
              </w:rPr>
              <w:tab/>
              <w:t>0,506</w:t>
            </w:r>
            <w:r w:rsidRPr="00C13C5E">
              <w:rPr>
                <w:sz w:val="20"/>
                <w:lang w:val="en-US"/>
              </w:rPr>
              <w:tab/>
              <w:t>0,49</w:t>
            </w:r>
            <w:r w:rsidRPr="00C13C5E">
              <w:rPr>
                <w:sz w:val="20"/>
                <w:lang w:val="en-US"/>
              </w:rPr>
              <w:tab/>
              <w:t>0,519</w:t>
            </w:r>
            <w:r w:rsidRPr="00C13C5E">
              <w:rPr>
                <w:sz w:val="20"/>
                <w:lang w:val="en-US"/>
              </w:rPr>
              <w:tab/>
              <w:t>1</w:t>
            </w:r>
            <w:r w:rsidRPr="00C13C5E">
              <w:rPr>
                <w:sz w:val="20"/>
                <w:lang w:val="en-US"/>
              </w:rPr>
              <w:tab/>
            </w:r>
            <w:r w:rsidRPr="00C13C5E">
              <w:rPr>
                <w:sz w:val="20"/>
                <w:lang w:val="en-US"/>
              </w:rPr>
              <w:tab/>
            </w:r>
          </w:p>
          <w:p w:rsidR="007B61F6" w:rsidRPr="003856CA" w:rsidRDefault="007B61F6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C13C5E">
              <w:rPr>
                <w:sz w:val="20"/>
                <w:lang w:val="en-US"/>
              </w:rPr>
              <w:t>X</w:t>
            </w:r>
            <w:r w:rsidRPr="003856CA">
              <w:rPr>
                <w:sz w:val="20"/>
              </w:rPr>
              <w:t>4</w:t>
            </w:r>
            <w:r w:rsidRPr="003856CA">
              <w:rPr>
                <w:sz w:val="20"/>
              </w:rPr>
              <w:tab/>
              <w:t>-0,47</w:t>
            </w:r>
            <w:r w:rsidRPr="003856CA">
              <w:rPr>
                <w:sz w:val="20"/>
              </w:rPr>
              <w:tab/>
              <w:t>-0,43</w:t>
            </w:r>
            <w:r w:rsidRPr="003856CA">
              <w:rPr>
                <w:sz w:val="20"/>
              </w:rPr>
              <w:tab/>
              <w:t>-0,53</w:t>
            </w:r>
            <w:r w:rsidRPr="003856CA">
              <w:rPr>
                <w:sz w:val="20"/>
              </w:rPr>
              <w:tab/>
              <w:t>-0,6</w:t>
            </w:r>
            <w:r w:rsidRPr="003856CA">
              <w:rPr>
                <w:sz w:val="20"/>
              </w:rPr>
              <w:tab/>
              <w:t>1</w:t>
            </w:r>
            <w:r w:rsidRPr="003856CA">
              <w:rPr>
                <w:sz w:val="20"/>
              </w:rPr>
              <w:tab/>
            </w:r>
          </w:p>
          <w:p w:rsidR="007B61F6" w:rsidRDefault="007B61F6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C13C5E">
              <w:rPr>
                <w:sz w:val="20"/>
                <w:lang w:val="en-US"/>
              </w:rPr>
              <w:t>X</w:t>
            </w:r>
            <w:r w:rsidRPr="003856CA">
              <w:rPr>
                <w:sz w:val="20"/>
              </w:rPr>
              <w:t xml:space="preserve">5 </w:t>
            </w:r>
            <w:r w:rsidRPr="003856CA">
              <w:rPr>
                <w:sz w:val="20"/>
              </w:rPr>
              <w:tab/>
              <w:t>0,94</w:t>
            </w:r>
            <w:r w:rsidRPr="003856CA">
              <w:rPr>
                <w:sz w:val="20"/>
              </w:rPr>
              <w:tab/>
              <w:t>0,955</w:t>
            </w:r>
            <w:r w:rsidRPr="003856CA">
              <w:rPr>
                <w:sz w:val="20"/>
              </w:rPr>
              <w:tab/>
              <w:t>0,</w:t>
            </w:r>
            <w:r w:rsidRPr="007B61F6">
              <w:rPr>
                <w:sz w:val="20"/>
              </w:rPr>
              <w:t>907</w:t>
            </w:r>
            <w:r w:rsidRPr="007B61F6">
              <w:rPr>
                <w:sz w:val="20"/>
              </w:rPr>
              <w:tab/>
              <w:t>0,437</w:t>
            </w:r>
            <w:r w:rsidRPr="007B61F6">
              <w:rPr>
                <w:sz w:val="20"/>
              </w:rPr>
              <w:tab/>
              <w:t>-0,27</w:t>
            </w:r>
            <w:r w:rsidRPr="007B61F6">
              <w:rPr>
                <w:sz w:val="20"/>
              </w:rPr>
              <w:tab/>
              <w:t>1</w:t>
            </w:r>
          </w:p>
          <w:p w:rsidR="004731B2" w:rsidRDefault="00900733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Определите пары </w:t>
            </w:r>
            <w:proofErr w:type="spellStart"/>
            <w:r>
              <w:rPr>
                <w:sz w:val="20"/>
              </w:rPr>
              <w:t>мультиколлинеарных</w:t>
            </w:r>
            <w:proofErr w:type="spellEnd"/>
            <w:r>
              <w:rPr>
                <w:sz w:val="20"/>
              </w:rPr>
              <w:t xml:space="preserve"> факторов</w:t>
            </w:r>
          </w:p>
        </w:tc>
        <w:tc>
          <w:tcPr>
            <w:tcW w:w="2126" w:type="dxa"/>
          </w:tcPr>
          <w:p w:rsidR="004731B2" w:rsidRDefault="00900733" w:rsidP="004731B2">
            <w:pPr>
              <w:jc w:val="center"/>
              <w:rPr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t>(Х1;Х2)</w:t>
            </w:r>
          </w:p>
          <w:p w:rsidR="00900733" w:rsidRDefault="00900733" w:rsidP="004731B2">
            <w:pPr>
              <w:jc w:val="center"/>
              <w:rPr>
                <w:noProof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t>(Х1;Х5)</w:t>
            </w:r>
          </w:p>
          <w:p w:rsidR="00900733" w:rsidRPr="00534AF1" w:rsidRDefault="00900733" w:rsidP="004731B2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t>(Х2;Х5)</w:t>
            </w:r>
          </w:p>
        </w:tc>
        <w:tc>
          <w:tcPr>
            <w:tcW w:w="1823" w:type="dxa"/>
          </w:tcPr>
          <w:p w:rsidR="004731B2" w:rsidRPr="00A97A09" w:rsidRDefault="004731B2" w:rsidP="004731B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1830CA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4731B2" w:rsidTr="004731B2">
        <w:trPr>
          <w:trHeight w:val="3111"/>
        </w:trPr>
        <w:tc>
          <w:tcPr>
            <w:tcW w:w="317" w:type="dxa"/>
          </w:tcPr>
          <w:p w:rsidR="004731B2" w:rsidRDefault="004731B2" w:rsidP="004731B2">
            <w:pPr>
              <w:pStyle w:val="TableParagraph"/>
              <w:numPr>
                <w:ilvl w:val="0"/>
                <w:numId w:val="9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47" w:type="dxa"/>
          </w:tcPr>
          <w:p w:rsidR="00900733" w:rsidRPr="00900733" w:rsidRDefault="00900733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900733">
              <w:rPr>
                <w:sz w:val="20"/>
              </w:rPr>
              <w:t>Y</w:t>
            </w:r>
            <w:r w:rsidRPr="00900733">
              <w:rPr>
                <w:sz w:val="20"/>
              </w:rPr>
              <w:tab/>
              <w:t xml:space="preserve">        Численность постоянного населения, чел</w:t>
            </w:r>
          </w:p>
          <w:p w:rsidR="00900733" w:rsidRPr="00900733" w:rsidRDefault="00900733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900733">
              <w:rPr>
                <w:sz w:val="20"/>
              </w:rPr>
              <w:t>X1</w:t>
            </w:r>
            <w:r w:rsidRPr="00900733">
              <w:rPr>
                <w:sz w:val="20"/>
              </w:rPr>
              <w:tab/>
              <w:t>Число родившихся, чел</w:t>
            </w:r>
          </w:p>
          <w:p w:rsidR="00900733" w:rsidRPr="00900733" w:rsidRDefault="00900733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900733">
              <w:rPr>
                <w:sz w:val="20"/>
              </w:rPr>
              <w:t>X2</w:t>
            </w:r>
            <w:r w:rsidRPr="00900733">
              <w:rPr>
                <w:sz w:val="20"/>
              </w:rPr>
              <w:tab/>
              <w:t>Число умерших, чел</w:t>
            </w:r>
          </w:p>
          <w:p w:rsidR="00900733" w:rsidRPr="00900733" w:rsidRDefault="00900733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900733">
              <w:rPr>
                <w:sz w:val="20"/>
              </w:rPr>
              <w:t>X3</w:t>
            </w:r>
            <w:r w:rsidRPr="00900733">
              <w:rPr>
                <w:sz w:val="20"/>
              </w:rPr>
              <w:tab/>
              <w:t>Уровень занятости, %</w:t>
            </w:r>
          </w:p>
          <w:p w:rsidR="00900733" w:rsidRPr="00900733" w:rsidRDefault="00900733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900733">
              <w:rPr>
                <w:sz w:val="20"/>
              </w:rPr>
              <w:t>X4</w:t>
            </w:r>
            <w:r w:rsidRPr="00900733">
              <w:rPr>
                <w:sz w:val="20"/>
              </w:rPr>
              <w:tab/>
              <w:t>Уровень безработицы, %</w:t>
            </w:r>
          </w:p>
          <w:p w:rsidR="00900733" w:rsidRPr="00900733" w:rsidRDefault="00900733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900733">
              <w:rPr>
                <w:sz w:val="20"/>
              </w:rPr>
              <w:t>X5</w:t>
            </w:r>
            <w:r w:rsidRPr="00900733">
              <w:rPr>
                <w:sz w:val="20"/>
              </w:rPr>
              <w:tab/>
              <w:t>Межрегиональная миграция, тыс. чел</w:t>
            </w:r>
          </w:p>
          <w:p w:rsidR="00900733" w:rsidRPr="00900733" w:rsidRDefault="00900733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900733">
              <w:rPr>
                <w:sz w:val="20"/>
              </w:rPr>
              <w:t>После проведения анализа информации с применением цифрового эконометрического инструментария получена матрица парных коэффициентов корреляции</w:t>
            </w:r>
          </w:p>
          <w:p w:rsidR="00900733" w:rsidRPr="00900733" w:rsidRDefault="00900733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lang w:val="en-US"/>
              </w:rPr>
            </w:pPr>
            <w:r w:rsidRPr="00900733">
              <w:rPr>
                <w:sz w:val="20"/>
              </w:rPr>
              <w:tab/>
              <w:t xml:space="preserve">            </w:t>
            </w:r>
            <w:r w:rsidRPr="00900733">
              <w:rPr>
                <w:sz w:val="20"/>
                <w:lang w:val="en-US"/>
              </w:rPr>
              <w:t xml:space="preserve">Y        X1         X2         X3        X4       X5 </w:t>
            </w:r>
          </w:p>
          <w:p w:rsidR="00900733" w:rsidRPr="00900733" w:rsidRDefault="00900733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lang w:val="en-US"/>
              </w:rPr>
            </w:pPr>
            <w:r w:rsidRPr="00900733">
              <w:rPr>
                <w:sz w:val="20"/>
                <w:lang w:val="en-US"/>
              </w:rPr>
              <w:t>Y</w:t>
            </w:r>
            <w:r w:rsidRPr="00900733">
              <w:rPr>
                <w:sz w:val="20"/>
                <w:lang w:val="en-US"/>
              </w:rPr>
              <w:tab/>
              <w:t xml:space="preserve">            1</w:t>
            </w:r>
            <w:r w:rsidRPr="00900733">
              <w:rPr>
                <w:sz w:val="20"/>
                <w:lang w:val="en-US"/>
              </w:rPr>
              <w:tab/>
            </w:r>
            <w:r w:rsidRPr="00900733">
              <w:rPr>
                <w:sz w:val="20"/>
                <w:lang w:val="en-US"/>
              </w:rPr>
              <w:tab/>
            </w:r>
            <w:r w:rsidRPr="00900733">
              <w:rPr>
                <w:sz w:val="20"/>
                <w:lang w:val="en-US"/>
              </w:rPr>
              <w:tab/>
            </w:r>
            <w:r w:rsidRPr="00900733">
              <w:rPr>
                <w:sz w:val="20"/>
                <w:lang w:val="en-US"/>
              </w:rPr>
              <w:tab/>
            </w:r>
            <w:r w:rsidRPr="00900733">
              <w:rPr>
                <w:sz w:val="20"/>
                <w:lang w:val="en-US"/>
              </w:rPr>
              <w:tab/>
            </w:r>
          </w:p>
          <w:p w:rsidR="00900733" w:rsidRPr="00900733" w:rsidRDefault="00900733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lang w:val="en-US"/>
              </w:rPr>
            </w:pPr>
            <w:r w:rsidRPr="00900733">
              <w:rPr>
                <w:sz w:val="20"/>
                <w:lang w:val="en-US"/>
              </w:rPr>
              <w:t>X1</w:t>
            </w:r>
            <w:r w:rsidRPr="00900733">
              <w:rPr>
                <w:sz w:val="20"/>
                <w:lang w:val="en-US"/>
              </w:rPr>
              <w:tab/>
              <w:t>0,997</w:t>
            </w:r>
            <w:r w:rsidRPr="00900733">
              <w:rPr>
                <w:sz w:val="20"/>
                <w:lang w:val="en-US"/>
              </w:rPr>
              <w:tab/>
              <w:t>1</w:t>
            </w:r>
            <w:r w:rsidRPr="00900733">
              <w:rPr>
                <w:sz w:val="20"/>
                <w:lang w:val="en-US"/>
              </w:rPr>
              <w:tab/>
            </w:r>
            <w:r w:rsidRPr="00900733">
              <w:rPr>
                <w:sz w:val="20"/>
                <w:lang w:val="en-US"/>
              </w:rPr>
              <w:tab/>
            </w:r>
            <w:r w:rsidRPr="00900733">
              <w:rPr>
                <w:sz w:val="20"/>
                <w:lang w:val="en-US"/>
              </w:rPr>
              <w:tab/>
            </w:r>
            <w:r w:rsidRPr="00900733">
              <w:rPr>
                <w:sz w:val="20"/>
                <w:lang w:val="en-US"/>
              </w:rPr>
              <w:tab/>
            </w:r>
          </w:p>
          <w:p w:rsidR="00900733" w:rsidRPr="00900733" w:rsidRDefault="00900733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lang w:val="en-US"/>
              </w:rPr>
            </w:pPr>
            <w:r w:rsidRPr="00900733">
              <w:rPr>
                <w:sz w:val="20"/>
                <w:lang w:val="en-US"/>
              </w:rPr>
              <w:t>X2</w:t>
            </w:r>
            <w:r w:rsidRPr="00900733">
              <w:rPr>
                <w:sz w:val="20"/>
                <w:lang w:val="en-US"/>
              </w:rPr>
              <w:tab/>
              <w:t>0,994</w:t>
            </w:r>
            <w:r w:rsidRPr="00900733">
              <w:rPr>
                <w:sz w:val="20"/>
                <w:lang w:val="en-US"/>
              </w:rPr>
              <w:tab/>
              <w:t>0,985</w:t>
            </w:r>
            <w:r w:rsidRPr="00900733">
              <w:rPr>
                <w:sz w:val="20"/>
                <w:lang w:val="en-US"/>
              </w:rPr>
              <w:tab/>
              <w:t>1</w:t>
            </w:r>
            <w:r w:rsidRPr="00900733">
              <w:rPr>
                <w:sz w:val="20"/>
                <w:lang w:val="en-US"/>
              </w:rPr>
              <w:tab/>
            </w:r>
            <w:r w:rsidRPr="00900733">
              <w:rPr>
                <w:sz w:val="20"/>
                <w:lang w:val="en-US"/>
              </w:rPr>
              <w:tab/>
            </w:r>
            <w:r w:rsidRPr="00900733">
              <w:rPr>
                <w:sz w:val="20"/>
                <w:lang w:val="en-US"/>
              </w:rPr>
              <w:tab/>
            </w:r>
          </w:p>
          <w:p w:rsidR="00900733" w:rsidRPr="00900733" w:rsidRDefault="00900733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  <w:lang w:val="en-US"/>
              </w:rPr>
            </w:pPr>
            <w:r w:rsidRPr="00900733">
              <w:rPr>
                <w:sz w:val="20"/>
                <w:lang w:val="en-US"/>
              </w:rPr>
              <w:t>X3</w:t>
            </w:r>
            <w:r w:rsidRPr="00900733">
              <w:rPr>
                <w:sz w:val="20"/>
                <w:lang w:val="en-US"/>
              </w:rPr>
              <w:tab/>
              <w:t>0,506</w:t>
            </w:r>
            <w:r w:rsidRPr="00900733">
              <w:rPr>
                <w:sz w:val="20"/>
                <w:lang w:val="en-US"/>
              </w:rPr>
              <w:tab/>
              <w:t>0,49</w:t>
            </w:r>
            <w:r w:rsidRPr="00900733">
              <w:rPr>
                <w:sz w:val="20"/>
                <w:lang w:val="en-US"/>
              </w:rPr>
              <w:tab/>
              <w:t>0,519</w:t>
            </w:r>
            <w:r w:rsidRPr="00900733">
              <w:rPr>
                <w:sz w:val="20"/>
                <w:lang w:val="en-US"/>
              </w:rPr>
              <w:tab/>
              <w:t>1</w:t>
            </w:r>
            <w:r w:rsidRPr="00900733">
              <w:rPr>
                <w:sz w:val="20"/>
                <w:lang w:val="en-US"/>
              </w:rPr>
              <w:tab/>
            </w:r>
            <w:r w:rsidRPr="00900733">
              <w:rPr>
                <w:sz w:val="20"/>
                <w:lang w:val="en-US"/>
              </w:rPr>
              <w:tab/>
            </w:r>
          </w:p>
          <w:p w:rsidR="00900733" w:rsidRPr="00900733" w:rsidRDefault="00900733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900733">
              <w:rPr>
                <w:sz w:val="20"/>
              </w:rPr>
              <w:t>X4</w:t>
            </w:r>
            <w:r w:rsidRPr="00900733">
              <w:rPr>
                <w:sz w:val="20"/>
              </w:rPr>
              <w:tab/>
              <w:t>-0,47</w:t>
            </w:r>
            <w:r w:rsidRPr="00900733">
              <w:rPr>
                <w:sz w:val="20"/>
              </w:rPr>
              <w:tab/>
              <w:t>-0,43</w:t>
            </w:r>
            <w:r w:rsidRPr="00900733">
              <w:rPr>
                <w:sz w:val="20"/>
              </w:rPr>
              <w:tab/>
              <w:t>-0,53</w:t>
            </w:r>
            <w:r w:rsidRPr="00900733">
              <w:rPr>
                <w:sz w:val="20"/>
              </w:rPr>
              <w:tab/>
              <w:t>-0,6</w:t>
            </w:r>
            <w:r w:rsidRPr="00900733">
              <w:rPr>
                <w:sz w:val="20"/>
              </w:rPr>
              <w:tab/>
              <w:t>1</w:t>
            </w:r>
            <w:r w:rsidRPr="00900733">
              <w:rPr>
                <w:sz w:val="20"/>
              </w:rPr>
              <w:tab/>
            </w:r>
          </w:p>
          <w:p w:rsidR="004731B2" w:rsidRDefault="00900733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900733">
              <w:rPr>
                <w:sz w:val="20"/>
              </w:rPr>
              <w:t xml:space="preserve">X5 </w:t>
            </w:r>
            <w:r w:rsidRPr="00900733">
              <w:rPr>
                <w:sz w:val="20"/>
              </w:rPr>
              <w:tab/>
              <w:t>0,94</w:t>
            </w:r>
            <w:r w:rsidRPr="00900733">
              <w:rPr>
                <w:sz w:val="20"/>
              </w:rPr>
              <w:tab/>
              <w:t>0,955</w:t>
            </w:r>
            <w:r w:rsidRPr="00900733">
              <w:rPr>
                <w:sz w:val="20"/>
              </w:rPr>
              <w:tab/>
              <w:t>0,907</w:t>
            </w:r>
            <w:r w:rsidRPr="00900733">
              <w:rPr>
                <w:sz w:val="20"/>
              </w:rPr>
              <w:tab/>
              <w:t>0,437</w:t>
            </w:r>
            <w:r w:rsidRPr="00900733">
              <w:rPr>
                <w:sz w:val="20"/>
              </w:rPr>
              <w:tab/>
              <w:t>-0,27</w:t>
            </w:r>
            <w:r w:rsidRPr="00900733">
              <w:rPr>
                <w:sz w:val="20"/>
              </w:rPr>
              <w:tab/>
              <w:t>1</w:t>
            </w:r>
          </w:p>
          <w:p w:rsidR="00900733" w:rsidRDefault="00900733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Какой фактор сильнее всего влияет на численность постоянного населения?</w:t>
            </w:r>
          </w:p>
        </w:tc>
        <w:tc>
          <w:tcPr>
            <w:tcW w:w="2126" w:type="dxa"/>
          </w:tcPr>
          <w:p w:rsidR="004731B2" w:rsidRPr="00A97A09" w:rsidRDefault="00900733" w:rsidP="004731B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численность постоянного населения сильнее всего влияет число родившихся (Х1)</w:t>
            </w:r>
          </w:p>
        </w:tc>
        <w:tc>
          <w:tcPr>
            <w:tcW w:w="1823" w:type="dxa"/>
          </w:tcPr>
          <w:p w:rsidR="004731B2" w:rsidRPr="00A97A09" w:rsidRDefault="004731B2" w:rsidP="004731B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1830CA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4731B2" w:rsidTr="00473194">
        <w:trPr>
          <w:trHeight w:val="276"/>
        </w:trPr>
        <w:tc>
          <w:tcPr>
            <w:tcW w:w="317" w:type="dxa"/>
          </w:tcPr>
          <w:p w:rsidR="004731B2" w:rsidRDefault="004731B2" w:rsidP="004731B2">
            <w:pPr>
              <w:pStyle w:val="TableParagraph"/>
              <w:numPr>
                <w:ilvl w:val="0"/>
                <w:numId w:val="9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47" w:type="dxa"/>
          </w:tcPr>
          <w:p w:rsidR="004731B2" w:rsidRDefault="00B36CD4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900733">
              <w:rPr>
                <w:sz w:val="20"/>
              </w:rPr>
              <w:t>После проведения анализа информации с применением цифрового эконометр</w:t>
            </w:r>
            <w:r>
              <w:rPr>
                <w:sz w:val="20"/>
              </w:rPr>
              <w:t>ического инструментария получено уравнение парной линейной регрессии</w:t>
            </w:r>
          </w:p>
          <w:p w:rsidR="00B36CD4" w:rsidRPr="00B36CD4" w:rsidRDefault="00B36CD4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Y</w:t>
            </w:r>
            <w:r w:rsidRPr="00B36CD4">
              <w:rPr>
                <w:sz w:val="20"/>
              </w:rPr>
              <w:t xml:space="preserve"> = -4,52 + 0,89*</w:t>
            </w:r>
            <w:r>
              <w:rPr>
                <w:sz w:val="20"/>
                <w:lang w:val="en-US"/>
              </w:rPr>
              <w:t>X</w:t>
            </w:r>
          </w:p>
          <w:p w:rsidR="00B36CD4" w:rsidRDefault="00B36CD4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Y</w:t>
            </w:r>
            <w:r>
              <w:rPr>
                <w:sz w:val="20"/>
              </w:rPr>
              <w:t xml:space="preserve"> – удельный вес населения старше трудоспособного возраста, %</w:t>
            </w:r>
          </w:p>
          <w:p w:rsidR="00B36CD4" w:rsidRDefault="00B36CD4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Х – общий коэффициент смертности, </w:t>
            </w:r>
            <w:r w:rsidRPr="003836A2">
              <w:rPr>
                <w:sz w:val="20"/>
              </w:rPr>
              <w:t>‰</w:t>
            </w:r>
          </w:p>
          <w:p w:rsidR="00B36CD4" w:rsidRPr="00B36CD4" w:rsidRDefault="00B36CD4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B36CD4">
              <w:rPr>
                <w:sz w:val="20"/>
              </w:rPr>
              <w:t>Сфор</w:t>
            </w:r>
            <w:r w:rsidR="0083071F">
              <w:rPr>
                <w:sz w:val="20"/>
              </w:rPr>
              <w:t>мулировать экономические выводы</w:t>
            </w:r>
            <w:r w:rsidRPr="00B36CD4">
              <w:rPr>
                <w:sz w:val="20"/>
              </w:rPr>
              <w:t xml:space="preserve"> оценок параметров</w:t>
            </w:r>
            <w:r w:rsidR="0083071F">
              <w:rPr>
                <w:sz w:val="20"/>
              </w:rPr>
              <w:t xml:space="preserve"> уравнения парной линейной регрессии</w:t>
            </w:r>
          </w:p>
        </w:tc>
        <w:tc>
          <w:tcPr>
            <w:tcW w:w="2126" w:type="dxa"/>
          </w:tcPr>
          <w:p w:rsidR="004731B2" w:rsidRPr="00A97A09" w:rsidRDefault="0083071F" w:rsidP="004731B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Если общий коэффициент смертности увеличится на 1</w:t>
            </w:r>
            <w:r w:rsidRPr="003836A2">
              <w:rPr>
                <w:sz w:val="20"/>
              </w:rPr>
              <w:t>‰</w:t>
            </w:r>
            <w:r>
              <w:rPr>
                <w:sz w:val="20"/>
              </w:rPr>
              <w:t>, то удельный вес населения старше трудоспособного возраста увеличится</w:t>
            </w:r>
            <w:r w:rsidR="00541E6D">
              <w:rPr>
                <w:sz w:val="20"/>
              </w:rPr>
              <w:t xml:space="preserve"> в </w:t>
            </w:r>
            <w:r w:rsidR="00541E6D">
              <w:rPr>
                <w:sz w:val="20"/>
              </w:rPr>
              <w:lastRenderedPageBreak/>
              <w:t>среднем</w:t>
            </w:r>
            <w:r>
              <w:rPr>
                <w:sz w:val="20"/>
              </w:rPr>
              <w:t xml:space="preserve"> на 0,89 %</w:t>
            </w:r>
          </w:p>
        </w:tc>
        <w:tc>
          <w:tcPr>
            <w:tcW w:w="1823" w:type="dxa"/>
          </w:tcPr>
          <w:p w:rsidR="004731B2" w:rsidRPr="00A97A09" w:rsidRDefault="004731B2" w:rsidP="004731B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1830CA">
              <w:rPr>
                <w:rFonts w:eastAsia="Calibri"/>
                <w:sz w:val="20"/>
                <w:szCs w:val="20"/>
              </w:rPr>
              <w:lastRenderedPageBreak/>
              <w:t>Указан единственно верный вариант ответа</w:t>
            </w:r>
          </w:p>
        </w:tc>
      </w:tr>
      <w:tr w:rsidR="002C7591" w:rsidTr="00473194">
        <w:trPr>
          <w:trHeight w:val="706"/>
        </w:trPr>
        <w:tc>
          <w:tcPr>
            <w:tcW w:w="317" w:type="dxa"/>
          </w:tcPr>
          <w:p w:rsidR="002C7591" w:rsidRDefault="002C7591" w:rsidP="004731B2">
            <w:pPr>
              <w:pStyle w:val="TableParagraph"/>
              <w:numPr>
                <w:ilvl w:val="0"/>
                <w:numId w:val="9"/>
              </w:numPr>
              <w:ind w:left="0" w:firstLine="0"/>
              <w:jc w:val="center"/>
              <w:rPr>
                <w:b/>
                <w:spacing w:val="-10"/>
                <w:sz w:val="20"/>
              </w:rPr>
            </w:pPr>
          </w:p>
        </w:tc>
        <w:tc>
          <w:tcPr>
            <w:tcW w:w="11047" w:type="dxa"/>
          </w:tcPr>
          <w:p w:rsidR="002C7591" w:rsidRPr="00900733" w:rsidRDefault="002C7591" w:rsidP="00473194">
            <w:pPr>
              <w:pStyle w:val="TableParagraph"/>
              <w:tabs>
                <w:tab w:val="left" w:pos="275"/>
              </w:tabs>
              <w:ind w:left="0"/>
              <w:jc w:val="both"/>
              <w:rPr>
                <w:sz w:val="20"/>
              </w:rPr>
            </w:pPr>
            <w:r w:rsidRPr="002C7591">
              <w:rPr>
                <w:sz w:val="20"/>
              </w:rPr>
              <w:t>Известны сле</w:t>
            </w:r>
            <w:r>
              <w:rPr>
                <w:sz w:val="20"/>
              </w:rPr>
              <w:t>дующие условные данные по реги</w:t>
            </w:r>
            <w:r w:rsidRPr="002C7591">
              <w:rPr>
                <w:sz w:val="20"/>
              </w:rPr>
              <w:t>ону: численность населения на начало г</w:t>
            </w:r>
            <w:r>
              <w:rPr>
                <w:sz w:val="20"/>
              </w:rPr>
              <w:t>ода составила 1325,1 тыс.</w:t>
            </w:r>
            <w:r w:rsidRPr="002C7591">
              <w:rPr>
                <w:sz w:val="20"/>
              </w:rPr>
              <w:t xml:space="preserve"> чел, на конец года – 1299</w:t>
            </w:r>
            <w:r>
              <w:rPr>
                <w:sz w:val="20"/>
              </w:rPr>
              <w:t xml:space="preserve">,2 тыс. чел. Общие коэффициенты </w:t>
            </w:r>
            <w:r w:rsidRPr="002C7591">
              <w:rPr>
                <w:sz w:val="20"/>
              </w:rPr>
              <w:t>прибытия и выбытия соответст</w:t>
            </w:r>
            <w:r>
              <w:rPr>
                <w:sz w:val="20"/>
              </w:rPr>
              <w:t>венно составили 1,9 и 1,3‰. С помощью статистического инструментария определить</w:t>
            </w:r>
            <w:r w:rsidRPr="002C7591">
              <w:rPr>
                <w:sz w:val="20"/>
              </w:rPr>
              <w:t xml:space="preserve"> общий коэффициен</w:t>
            </w:r>
            <w:r>
              <w:rPr>
                <w:sz w:val="20"/>
              </w:rPr>
              <w:t>т естественного прироста за год</w:t>
            </w:r>
          </w:p>
        </w:tc>
        <w:tc>
          <w:tcPr>
            <w:tcW w:w="2126" w:type="dxa"/>
          </w:tcPr>
          <w:p w:rsidR="002C7591" w:rsidRPr="0025559E" w:rsidRDefault="0025559E" w:rsidP="004731B2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>
              <w:rPr>
                <w:sz w:val="20"/>
                <w:szCs w:val="20"/>
                <w:vertAlign w:val="subscript"/>
              </w:rPr>
              <w:t>ест. прироста</w:t>
            </w:r>
            <w:r>
              <w:rPr>
                <w:sz w:val="20"/>
                <w:szCs w:val="20"/>
              </w:rPr>
              <w:t xml:space="preserve"> = -20,3</w:t>
            </w:r>
            <w:r>
              <w:rPr>
                <w:sz w:val="20"/>
              </w:rPr>
              <w:t>‰</w:t>
            </w:r>
          </w:p>
        </w:tc>
        <w:tc>
          <w:tcPr>
            <w:tcW w:w="1823" w:type="dxa"/>
          </w:tcPr>
          <w:p w:rsidR="002C7591" w:rsidRPr="001830CA" w:rsidRDefault="0025559E" w:rsidP="004731B2">
            <w:pPr>
              <w:pStyle w:val="TableParagraph"/>
              <w:ind w:left="0"/>
              <w:jc w:val="center"/>
              <w:rPr>
                <w:rFonts w:eastAsia="Calibri"/>
                <w:sz w:val="20"/>
                <w:szCs w:val="20"/>
              </w:rPr>
            </w:pPr>
            <w:r w:rsidRPr="001830CA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</w:tbl>
    <w:p w:rsidR="00FE6795" w:rsidRDefault="00FE6795" w:rsidP="00FE6795">
      <w:pPr>
        <w:rPr>
          <w:sz w:val="20"/>
        </w:rPr>
      </w:pPr>
    </w:p>
    <w:p w:rsidR="00E005A7" w:rsidRDefault="00E005A7" w:rsidP="00E005A7">
      <w:pPr>
        <w:ind w:left="858" w:right="899"/>
        <w:jc w:val="center"/>
        <w:rPr>
          <w:b/>
          <w:sz w:val="24"/>
        </w:rPr>
      </w:pPr>
    </w:p>
    <w:p w:rsidR="00E005A7" w:rsidRPr="006022CA" w:rsidRDefault="00E005A7" w:rsidP="00E005A7">
      <w:pPr>
        <w:ind w:left="858" w:right="899"/>
        <w:jc w:val="center"/>
        <w:rPr>
          <w:b/>
          <w:sz w:val="24"/>
        </w:rPr>
      </w:pPr>
      <w:r w:rsidRPr="006022CA">
        <w:rPr>
          <w:b/>
          <w:sz w:val="24"/>
        </w:rPr>
        <w:t>КОМПЛЕКТ</w:t>
      </w:r>
      <w:r w:rsidRPr="006022CA">
        <w:rPr>
          <w:b/>
          <w:spacing w:val="-6"/>
          <w:sz w:val="24"/>
        </w:rPr>
        <w:t xml:space="preserve"> </w:t>
      </w:r>
      <w:r w:rsidRPr="006022CA">
        <w:rPr>
          <w:b/>
          <w:sz w:val="24"/>
        </w:rPr>
        <w:t>ОЦЕНОЧНЫХ</w:t>
      </w:r>
      <w:r w:rsidRPr="006022CA">
        <w:rPr>
          <w:b/>
          <w:spacing w:val="-2"/>
          <w:sz w:val="24"/>
        </w:rPr>
        <w:t xml:space="preserve"> </w:t>
      </w:r>
      <w:r w:rsidRPr="006022CA">
        <w:rPr>
          <w:b/>
          <w:sz w:val="24"/>
        </w:rPr>
        <w:t>СРЕДСТВ</w:t>
      </w:r>
      <w:r w:rsidRPr="006022CA">
        <w:rPr>
          <w:b/>
          <w:spacing w:val="-3"/>
          <w:sz w:val="24"/>
        </w:rPr>
        <w:t xml:space="preserve"> </w:t>
      </w:r>
      <w:r w:rsidRPr="006022CA">
        <w:rPr>
          <w:b/>
          <w:sz w:val="24"/>
        </w:rPr>
        <w:t>ДЛЯ</w:t>
      </w:r>
      <w:r w:rsidRPr="006022CA">
        <w:rPr>
          <w:b/>
          <w:spacing w:val="-4"/>
          <w:sz w:val="24"/>
        </w:rPr>
        <w:t xml:space="preserve"> </w:t>
      </w:r>
      <w:r w:rsidRPr="006022CA">
        <w:rPr>
          <w:b/>
          <w:sz w:val="24"/>
        </w:rPr>
        <w:t>ПРОМЕЖУТОЧНОЙ</w:t>
      </w:r>
      <w:r w:rsidRPr="006022CA">
        <w:rPr>
          <w:b/>
          <w:spacing w:val="-3"/>
          <w:sz w:val="24"/>
        </w:rPr>
        <w:t xml:space="preserve"> </w:t>
      </w:r>
      <w:r w:rsidRPr="006022CA">
        <w:rPr>
          <w:b/>
          <w:spacing w:val="-2"/>
          <w:sz w:val="24"/>
        </w:rPr>
        <w:t>АТТЕСТАЦИИ</w:t>
      </w:r>
    </w:p>
    <w:p w:rsidR="00E005A7" w:rsidRPr="006022CA" w:rsidRDefault="00E005A7" w:rsidP="00E005A7">
      <w:pPr>
        <w:pStyle w:val="ac"/>
        <w:rPr>
          <w:b/>
        </w:rPr>
      </w:pPr>
    </w:p>
    <w:p w:rsidR="00E005A7" w:rsidRPr="006022CA" w:rsidRDefault="00E005A7" w:rsidP="00E005A7">
      <w:pPr>
        <w:spacing w:before="1"/>
        <w:ind w:right="899"/>
        <w:jc w:val="center"/>
        <w:rPr>
          <w:b/>
          <w:sz w:val="24"/>
        </w:rPr>
      </w:pPr>
      <w:r w:rsidRPr="006022CA">
        <w:rPr>
          <w:b/>
          <w:sz w:val="24"/>
        </w:rPr>
        <w:t>Примерные</w:t>
      </w:r>
      <w:r w:rsidRPr="006022CA">
        <w:rPr>
          <w:b/>
          <w:spacing w:val="-4"/>
          <w:sz w:val="24"/>
        </w:rPr>
        <w:t xml:space="preserve"> </w:t>
      </w:r>
      <w:r w:rsidRPr="006022CA">
        <w:rPr>
          <w:b/>
          <w:sz w:val="24"/>
        </w:rPr>
        <w:t>вопросы</w:t>
      </w:r>
      <w:r w:rsidRPr="006022CA">
        <w:rPr>
          <w:b/>
          <w:spacing w:val="-5"/>
          <w:sz w:val="24"/>
        </w:rPr>
        <w:t xml:space="preserve"> </w:t>
      </w:r>
      <w:r w:rsidRPr="006022CA">
        <w:rPr>
          <w:b/>
          <w:sz w:val="24"/>
        </w:rPr>
        <w:t>к</w:t>
      </w:r>
      <w:r w:rsidRPr="006022CA"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зачету</w:t>
      </w:r>
      <w:r w:rsidRPr="006022CA">
        <w:rPr>
          <w:b/>
          <w:spacing w:val="-2"/>
          <w:sz w:val="24"/>
        </w:rPr>
        <w:t xml:space="preserve"> </w:t>
      </w:r>
    </w:p>
    <w:p w:rsidR="00D5175C" w:rsidRDefault="00E005A7" w:rsidP="00D5175C">
      <w:pPr>
        <w:ind w:left="861" w:right="899"/>
        <w:jc w:val="center"/>
        <w:rPr>
          <w:b/>
          <w:i/>
          <w:sz w:val="24"/>
        </w:rPr>
      </w:pPr>
      <w:r w:rsidRPr="006022CA">
        <w:rPr>
          <w:b/>
          <w:i/>
          <w:sz w:val="24"/>
        </w:rPr>
        <w:t>Контролируемые</w:t>
      </w:r>
      <w:r w:rsidRPr="006022CA">
        <w:rPr>
          <w:b/>
          <w:i/>
          <w:spacing w:val="-4"/>
          <w:sz w:val="24"/>
        </w:rPr>
        <w:t xml:space="preserve"> </w:t>
      </w:r>
      <w:r w:rsidR="00D5175C">
        <w:rPr>
          <w:b/>
          <w:i/>
          <w:sz w:val="24"/>
        </w:rPr>
        <w:t>компетенции:</w:t>
      </w:r>
    </w:p>
    <w:p w:rsidR="00E005A7" w:rsidRDefault="00E005A7" w:rsidP="00D5175C">
      <w:pPr>
        <w:ind w:left="861" w:right="899"/>
        <w:jc w:val="center"/>
        <w:rPr>
          <w:b/>
          <w:i/>
          <w:spacing w:val="-5"/>
          <w:sz w:val="24"/>
        </w:rPr>
      </w:pPr>
      <w:r w:rsidRPr="006022CA">
        <w:rPr>
          <w:b/>
          <w:i/>
          <w:spacing w:val="-5"/>
          <w:sz w:val="24"/>
        </w:rPr>
        <w:t xml:space="preserve"> </w:t>
      </w:r>
      <w:r w:rsidR="00D5175C" w:rsidRPr="00D5175C">
        <w:rPr>
          <w:b/>
          <w:i/>
          <w:spacing w:val="-5"/>
          <w:sz w:val="24"/>
        </w:rPr>
        <w:t>ОПК-4 Способен понимать принципы работы современных информационных технологий и использовать их для решения задач профессиональной деятельности</w:t>
      </w:r>
    </w:p>
    <w:p w:rsidR="00D5175C" w:rsidRPr="006022CA" w:rsidRDefault="00D5175C" w:rsidP="00D5175C">
      <w:pPr>
        <w:ind w:left="861" w:right="899"/>
        <w:jc w:val="center"/>
        <w:rPr>
          <w:b/>
          <w:i/>
          <w:spacing w:val="-5"/>
          <w:sz w:val="24"/>
        </w:rPr>
      </w:pPr>
      <w:r w:rsidRPr="00D5175C">
        <w:rPr>
          <w:b/>
          <w:i/>
          <w:spacing w:val="-5"/>
          <w:sz w:val="24"/>
        </w:rPr>
        <w:t>ПК-2 Способен проводить анализ информации с применением математического аппарата, цифрового статистического и эконометрического инструментария и специализированного программного обеспечения для решения профессиональных задач; разрабатывать прогнозы и сценарии развития общественных явлений и социально-экономических процессов</w:t>
      </w:r>
    </w:p>
    <w:p w:rsidR="00E005A7" w:rsidRPr="006022CA" w:rsidRDefault="00E005A7" w:rsidP="00E005A7">
      <w:pPr>
        <w:ind w:left="861" w:right="899"/>
        <w:jc w:val="center"/>
        <w:rPr>
          <w:b/>
          <w:i/>
          <w:spacing w:val="-5"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4989"/>
        <w:gridCol w:w="10074"/>
      </w:tblGrid>
      <w:tr w:rsidR="00E005A7" w:rsidRPr="006022CA" w:rsidTr="00473194">
        <w:trPr>
          <w:trHeight w:val="230"/>
        </w:trPr>
        <w:tc>
          <w:tcPr>
            <w:tcW w:w="850" w:type="dxa"/>
          </w:tcPr>
          <w:p w:rsidR="00E005A7" w:rsidRPr="006022CA" w:rsidRDefault="00E005A7" w:rsidP="00E005A7">
            <w:pPr>
              <w:pStyle w:val="TableParagraph"/>
              <w:spacing w:line="210" w:lineRule="exact"/>
              <w:ind w:left="155"/>
              <w:rPr>
                <w:b/>
                <w:sz w:val="20"/>
              </w:rPr>
            </w:pPr>
            <w:r w:rsidRPr="006022CA">
              <w:rPr>
                <w:b/>
                <w:sz w:val="20"/>
              </w:rPr>
              <w:t>№</w:t>
            </w:r>
            <w:r w:rsidRPr="006022CA"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4989" w:type="dxa"/>
          </w:tcPr>
          <w:p w:rsidR="00E005A7" w:rsidRPr="006022CA" w:rsidRDefault="00E005A7" w:rsidP="00E005A7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 w:rsidRPr="006022CA"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10074" w:type="dxa"/>
          </w:tcPr>
          <w:p w:rsidR="00E005A7" w:rsidRPr="006022CA" w:rsidRDefault="00E005A7" w:rsidP="00E005A7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 w:rsidRPr="006022CA">
              <w:rPr>
                <w:b/>
                <w:sz w:val="20"/>
              </w:rPr>
              <w:t>Ключ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к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заданию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/</w:t>
            </w:r>
            <w:r w:rsidRPr="006022CA">
              <w:rPr>
                <w:b/>
                <w:spacing w:val="-4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Эталонный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pacing w:val="-4"/>
                <w:sz w:val="20"/>
              </w:rPr>
              <w:t>ответ</w:t>
            </w:r>
          </w:p>
        </w:tc>
      </w:tr>
      <w:tr w:rsidR="00E005A7" w:rsidRPr="006022CA" w:rsidTr="00473194">
        <w:trPr>
          <w:trHeight w:val="217"/>
        </w:trPr>
        <w:tc>
          <w:tcPr>
            <w:tcW w:w="850" w:type="dxa"/>
          </w:tcPr>
          <w:p w:rsidR="00E005A7" w:rsidRPr="006022CA" w:rsidRDefault="00E005A7" w:rsidP="00E005A7">
            <w:pPr>
              <w:pStyle w:val="TableParagraph"/>
              <w:numPr>
                <w:ilvl w:val="0"/>
                <w:numId w:val="6"/>
              </w:numPr>
              <w:spacing w:before="1"/>
              <w:rPr>
                <w:sz w:val="20"/>
              </w:rPr>
            </w:pPr>
          </w:p>
        </w:tc>
        <w:tc>
          <w:tcPr>
            <w:tcW w:w="4989" w:type="dxa"/>
          </w:tcPr>
          <w:p w:rsidR="00E005A7" w:rsidRPr="007467B3" w:rsidRDefault="008509E9" w:rsidP="00473194">
            <w:pPr>
              <w:pStyle w:val="TableParagraph"/>
              <w:tabs>
                <w:tab w:val="left" w:pos="1798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решения задач профессиональной деятельности дайте понятие наличного населения</w:t>
            </w:r>
            <w:r w:rsidR="00E005A7" w:rsidRPr="007467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(НН)</w:t>
            </w:r>
          </w:p>
        </w:tc>
        <w:tc>
          <w:tcPr>
            <w:tcW w:w="10074" w:type="dxa"/>
          </w:tcPr>
          <w:p w:rsidR="003856CA" w:rsidRPr="006022CA" w:rsidRDefault="008509E9" w:rsidP="00473194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8509E9">
              <w:rPr>
                <w:sz w:val="18"/>
                <w:szCs w:val="18"/>
                <w:lang w:eastAsia="ru-RU"/>
              </w:rPr>
              <w:t>Категория населения, объединяющая людей, фактически находящихся на момент учета в данном населенном пункте</w:t>
            </w:r>
          </w:p>
          <w:p w:rsidR="00E005A7" w:rsidRPr="006022CA" w:rsidRDefault="00E005A7" w:rsidP="00473194">
            <w:pPr>
              <w:pStyle w:val="TableParagraph"/>
              <w:tabs>
                <w:tab w:val="left" w:pos="226"/>
              </w:tabs>
              <w:ind w:left="0"/>
              <w:jc w:val="both"/>
              <w:rPr>
                <w:sz w:val="20"/>
              </w:rPr>
            </w:pPr>
          </w:p>
        </w:tc>
      </w:tr>
      <w:tr w:rsidR="00E005A7" w:rsidRPr="006022CA" w:rsidTr="00473194">
        <w:trPr>
          <w:trHeight w:val="263"/>
        </w:trPr>
        <w:tc>
          <w:tcPr>
            <w:tcW w:w="850" w:type="dxa"/>
          </w:tcPr>
          <w:p w:rsidR="00E005A7" w:rsidRPr="006022CA" w:rsidRDefault="00E005A7" w:rsidP="00E005A7">
            <w:pPr>
              <w:pStyle w:val="TableParagraph"/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4989" w:type="dxa"/>
          </w:tcPr>
          <w:p w:rsidR="00E005A7" w:rsidRPr="006022CA" w:rsidRDefault="008509E9" w:rsidP="00473194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Для решения задач профессиональной деятельности дайте понятие постоянного населения</w:t>
            </w:r>
            <w:r w:rsidRPr="007467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(ПН)</w:t>
            </w:r>
          </w:p>
        </w:tc>
        <w:tc>
          <w:tcPr>
            <w:tcW w:w="10074" w:type="dxa"/>
          </w:tcPr>
          <w:p w:rsidR="00E005A7" w:rsidRPr="006022CA" w:rsidRDefault="008509E9" w:rsidP="00473194">
            <w:pPr>
              <w:widowControl/>
              <w:autoSpaceDE/>
              <w:autoSpaceDN/>
              <w:jc w:val="both"/>
              <w:rPr>
                <w:sz w:val="20"/>
              </w:rPr>
            </w:pPr>
            <w:r w:rsidRPr="008509E9">
              <w:rPr>
                <w:sz w:val="20"/>
                <w:szCs w:val="20"/>
                <w:lang w:eastAsia="ru-RU"/>
              </w:rPr>
              <w:t>Категория населения, объединяющая людей, для которых данный населенный пункт представляет место обычного проживания независимо от их фактического местонахождения в момент учета (переписи)</w:t>
            </w:r>
          </w:p>
        </w:tc>
      </w:tr>
      <w:tr w:rsidR="00E005A7" w:rsidRPr="006022CA" w:rsidTr="00473194">
        <w:trPr>
          <w:trHeight w:val="267"/>
        </w:trPr>
        <w:tc>
          <w:tcPr>
            <w:tcW w:w="850" w:type="dxa"/>
          </w:tcPr>
          <w:p w:rsidR="00E005A7" w:rsidRPr="006022CA" w:rsidRDefault="00E005A7" w:rsidP="00E005A7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4989" w:type="dxa"/>
          </w:tcPr>
          <w:p w:rsidR="00E005A7" w:rsidRPr="006022CA" w:rsidRDefault="008509E9" w:rsidP="00473194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</w:rPr>
            </w:pPr>
            <w:r w:rsidRPr="008509E9">
              <w:rPr>
                <w:sz w:val="20"/>
              </w:rPr>
              <w:t>С какой целью используется индекс</w:t>
            </w:r>
            <w:r>
              <w:rPr>
                <w:sz w:val="20"/>
              </w:rPr>
              <w:t>ный метод при анализе рождаемо</w:t>
            </w:r>
            <w:r w:rsidRPr="008509E9">
              <w:rPr>
                <w:sz w:val="20"/>
              </w:rPr>
              <w:t>сти и смертности населения?</w:t>
            </w:r>
          </w:p>
        </w:tc>
        <w:tc>
          <w:tcPr>
            <w:tcW w:w="10074" w:type="dxa"/>
          </w:tcPr>
          <w:p w:rsidR="00E005A7" w:rsidRPr="008F7E0D" w:rsidRDefault="008509E9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При проведении индексного метода</w:t>
            </w:r>
            <w:r w:rsidRPr="008509E9">
              <w:rPr>
                <w:sz w:val="20"/>
              </w:rPr>
              <w:t xml:space="preserve"> прибегают к сравнению средни</w:t>
            </w:r>
            <w:r>
              <w:rPr>
                <w:sz w:val="20"/>
              </w:rPr>
              <w:t>х величин (например, общий уро</w:t>
            </w:r>
            <w:r w:rsidRPr="008509E9">
              <w:rPr>
                <w:sz w:val="20"/>
              </w:rPr>
              <w:t>вень рождаемости, смертности в стране).</w:t>
            </w:r>
            <w:r>
              <w:rPr>
                <w:sz w:val="20"/>
              </w:rPr>
              <w:t xml:space="preserve"> При этом на изменение среднего </w:t>
            </w:r>
            <w:r w:rsidRPr="008509E9">
              <w:rPr>
                <w:sz w:val="20"/>
              </w:rPr>
              <w:t>значения изучаемого явления или процесса оказывают в</w:t>
            </w:r>
            <w:r>
              <w:rPr>
                <w:sz w:val="20"/>
              </w:rPr>
              <w:t xml:space="preserve">лияние сразу два </w:t>
            </w:r>
            <w:r w:rsidRPr="008509E9">
              <w:rPr>
                <w:sz w:val="20"/>
              </w:rPr>
              <w:t xml:space="preserve">фактора: значения </w:t>
            </w:r>
            <w:proofErr w:type="spellStart"/>
            <w:r w:rsidRPr="008509E9">
              <w:rPr>
                <w:sz w:val="20"/>
              </w:rPr>
              <w:t>осредняемого</w:t>
            </w:r>
            <w:proofErr w:type="spellEnd"/>
            <w:r w:rsidRPr="008509E9">
              <w:rPr>
                <w:sz w:val="20"/>
              </w:rPr>
              <w:t xml:space="preserve"> (качест</w:t>
            </w:r>
            <w:r>
              <w:rPr>
                <w:sz w:val="20"/>
              </w:rPr>
              <w:t xml:space="preserve">венного) показателя и структуры </w:t>
            </w:r>
            <w:r w:rsidRPr="008509E9">
              <w:rPr>
                <w:sz w:val="20"/>
              </w:rPr>
              <w:t>явления (количественного показателя).</w:t>
            </w:r>
          </w:p>
        </w:tc>
      </w:tr>
      <w:tr w:rsidR="00E005A7" w:rsidRPr="006022CA" w:rsidTr="00473194">
        <w:trPr>
          <w:trHeight w:val="267"/>
        </w:trPr>
        <w:tc>
          <w:tcPr>
            <w:tcW w:w="850" w:type="dxa"/>
          </w:tcPr>
          <w:p w:rsidR="00E005A7" w:rsidRPr="006022CA" w:rsidRDefault="00E005A7" w:rsidP="00E005A7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4989" w:type="dxa"/>
          </w:tcPr>
          <w:p w:rsidR="00E005A7" w:rsidRPr="006022CA" w:rsidRDefault="00252C20" w:rsidP="00473194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Как определяется с</w:t>
            </w:r>
            <w:r w:rsidRPr="00252C20">
              <w:rPr>
                <w:sz w:val="20"/>
              </w:rPr>
              <w:t>реднегодовая численность населения</w:t>
            </w:r>
            <w:r>
              <w:rPr>
                <w:sz w:val="20"/>
              </w:rPr>
              <w:t>, необходимая для анализа развития общественных явлений</w:t>
            </w:r>
          </w:p>
        </w:tc>
        <w:tc>
          <w:tcPr>
            <w:tcW w:w="10074" w:type="dxa"/>
          </w:tcPr>
          <w:p w:rsidR="00252C20" w:rsidRPr="00252C20" w:rsidRDefault="00252C20" w:rsidP="00473194">
            <w:pPr>
              <w:pStyle w:val="TableParagraph"/>
              <w:ind w:left="0"/>
              <w:jc w:val="both"/>
              <w:rPr>
                <w:sz w:val="20"/>
              </w:rPr>
            </w:pPr>
            <w:r w:rsidRPr="00252C20">
              <w:rPr>
                <w:sz w:val="20"/>
              </w:rPr>
              <w:t xml:space="preserve">а) По данным на начало и конец года определяется по формуле средней </w:t>
            </w:r>
            <w:r w:rsidR="003856CA">
              <w:rPr>
                <w:sz w:val="20"/>
              </w:rPr>
              <w:t>арифметической простой</w:t>
            </w:r>
            <w:r>
              <w:rPr>
                <w:sz w:val="20"/>
              </w:rPr>
              <w:t xml:space="preserve">     </w:t>
            </w:r>
          </w:p>
          <w:p w:rsidR="00E005A7" w:rsidRPr="006022CA" w:rsidRDefault="00252C20" w:rsidP="00473194">
            <w:pPr>
              <w:pStyle w:val="TableParagraph"/>
              <w:ind w:left="0"/>
              <w:jc w:val="both"/>
              <w:rPr>
                <w:sz w:val="20"/>
              </w:rPr>
            </w:pPr>
            <w:r w:rsidRPr="00252C20">
              <w:rPr>
                <w:sz w:val="20"/>
              </w:rPr>
              <w:t>б) по данным на определенные даты через равные промежутки времени между ними по формуле средней хронологической простой</w:t>
            </w:r>
          </w:p>
        </w:tc>
      </w:tr>
      <w:tr w:rsidR="00E005A7" w:rsidRPr="006022CA" w:rsidTr="00473194">
        <w:trPr>
          <w:trHeight w:val="267"/>
        </w:trPr>
        <w:tc>
          <w:tcPr>
            <w:tcW w:w="850" w:type="dxa"/>
          </w:tcPr>
          <w:p w:rsidR="00E005A7" w:rsidRPr="006022CA" w:rsidRDefault="00E005A7" w:rsidP="00E005A7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4989" w:type="dxa"/>
          </w:tcPr>
          <w:p w:rsidR="00E005A7" w:rsidRPr="006022CA" w:rsidRDefault="00EC72C9" w:rsidP="00473194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</w:rPr>
            </w:pPr>
            <w:r w:rsidRPr="00EC72C9">
              <w:rPr>
                <w:sz w:val="20"/>
              </w:rPr>
              <w:t xml:space="preserve">Назовите основные статистические методы, применяемые </w:t>
            </w:r>
            <w:r>
              <w:rPr>
                <w:sz w:val="20"/>
              </w:rPr>
              <w:t>в демогра</w:t>
            </w:r>
            <w:r w:rsidRPr="00EC72C9">
              <w:rPr>
                <w:sz w:val="20"/>
              </w:rPr>
              <w:t>фическом анализе</w:t>
            </w:r>
          </w:p>
        </w:tc>
        <w:tc>
          <w:tcPr>
            <w:tcW w:w="10074" w:type="dxa"/>
          </w:tcPr>
          <w:p w:rsidR="00104521" w:rsidRPr="00104521" w:rsidRDefault="00104521" w:rsidP="00473194">
            <w:pPr>
              <w:pStyle w:val="TableParagraph"/>
              <w:ind w:left="0"/>
              <w:jc w:val="both"/>
              <w:rPr>
                <w:sz w:val="20"/>
              </w:rPr>
            </w:pPr>
            <w:r w:rsidRPr="00104521">
              <w:rPr>
                <w:sz w:val="20"/>
              </w:rPr>
              <w:t>Наиболее распространенными статис</w:t>
            </w:r>
            <w:r>
              <w:rPr>
                <w:sz w:val="20"/>
              </w:rPr>
              <w:t>тическими методами, применяемы</w:t>
            </w:r>
            <w:r w:rsidRPr="00104521">
              <w:rPr>
                <w:sz w:val="20"/>
              </w:rPr>
              <w:t>ми в анализе демографических процессов, являются:</w:t>
            </w:r>
          </w:p>
          <w:p w:rsidR="00104521" w:rsidRPr="00104521" w:rsidRDefault="00104521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104521">
              <w:rPr>
                <w:sz w:val="20"/>
              </w:rPr>
              <w:t>методы группировок,</w:t>
            </w:r>
          </w:p>
          <w:p w:rsidR="00104521" w:rsidRPr="00104521" w:rsidRDefault="00104521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104521">
              <w:rPr>
                <w:sz w:val="20"/>
              </w:rPr>
              <w:t>построения рядов распределения,</w:t>
            </w:r>
          </w:p>
          <w:p w:rsidR="00104521" w:rsidRPr="00104521" w:rsidRDefault="00104521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104521">
              <w:rPr>
                <w:sz w:val="20"/>
              </w:rPr>
              <w:t>расчета средних величин,</w:t>
            </w:r>
          </w:p>
          <w:p w:rsidR="00104521" w:rsidRPr="00104521" w:rsidRDefault="00104521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104521">
              <w:rPr>
                <w:sz w:val="20"/>
              </w:rPr>
              <w:t>дисперсионного анализа;</w:t>
            </w:r>
          </w:p>
          <w:p w:rsidR="00E005A7" w:rsidRPr="006022CA" w:rsidRDefault="00104521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104521">
              <w:rPr>
                <w:sz w:val="20"/>
              </w:rPr>
              <w:t>статистические методы изучения взаимосвязей</w:t>
            </w:r>
            <w:r w:rsidR="00E005A7" w:rsidRPr="00111F69">
              <w:rPr>
                <w:sz w:val="20"/>
              </w:rPr>
              <w:t>.</w:t>
            </w:r>
          </w:p>
        </w:tc>
      </w:tr>
      <w:tr w:rsidR="00E005A7" w:rsidRPr="006022CA" w:rsidTr="00473194">
        <w:trPr>
          <w:trHeight w:val="267"/>
        </w:trPr>
        <w:tc>
          <w:tcPr>
            <w:tcW w:w="850" w:type="dxa"/>
          </w:tcPr>
          <w:p w:rsidR="00E005A7" w:rsidRPr="006022CA" w:rsidRDefault="00E005A7" w:rsidP="00E005A7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4989" w:type="dxa"/>
          </w:tcPr>
          <w:p w:rsidR="00E005A7" w:rsidRPr="006022CA" w:rsidRDefault="00507F8B" w:rsidP="00473194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Какие группировки применяются в демографии и статистике населения в </w:t>
            </w:r>
            <w:r w:rsidRPr="00507F8B">
              <w:rPr>
                <w:sz w:val="20"/>
              </w:rPr>
              <w:t xml:space="preserve">зависимости от целей и задач исследования </w:t>
            </w:r>
          </w:p>
        </w:tc>
        <w:tc>
          <w:tcPr>
            <w:tcW w:w="10074" w:type="dxa"/>
          </w:tcPr>
          <w:p w:rsidR="00E005A7" w:rsidRPr="006022CA" w:rsidRDefault="00EA398B" w:rsidP="00473194">
            <w:pPr>
              <w:pStyle w:val="TableParagraph"/>
              <w:ind w:left="0"/>
              <w:jc w:val="both"/>
              <w:rPr>
                <w:sz w:val="20"/>
              </w:rPr>
            </w:pPr>
            <w:r w:rsidRPr="00EA398B">
              <w:rPr>
                <w:sz w:val="20"/>
              </w:rPr>
              <w:t xml:space="preserve">В зависимости от целей и </w:t>
            </w:r>
            <w:r>
              <w:rPr>
                <w:sz w:val="20"/>
              </w:rPr>
              <w:t xml:space="preserve">задач исследования в демографии </w:t>
            </w:r>
            <w:r w:rsidRPr="00EA398B">
              <w:rPr>
                <w:sz w:val="20"/>
              </w:rPr>
              <w:t>и статистике населения применяются типол</w:t>
            </w:r>
            <w:r>
              <w:rPr>
                <w:sz w:val="20"/>
              </w:rPr>
              <w:t>огические и структурные группи</w:t>
            </w:r>
            <w:r w:rsidRPr="00EA398B">
              <w:rPr>
                <w:sz w:val="20"/>
              </w:rPr>
              <w:t>ровки, строятся ряды распределения.</w:t>
            </w:r>
          </w:p>
        </w:tc>
      </w:tr>
      <w:tr w:rsidR="00E005A7" w:rsidRPr="006022CA" w:rsidTr="00473194">
        <w:trPr>
          <w:trHeight w:val="267"/>
        </w:trPr>
        <w:tc>
          <w:tcPr>
            <w:tcW w:w="850" w:type="dxa"/>
          </w:tcPr>
          <w:p w:rsidR="00E005A7" w:rsidRPr="006022CA" w:rsidRDefault="00E005A7" w:rsidP="00E005A7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4989" w:type="dxa"/>
          </w:tcPr>
          <w:p w:rsidR="003E2009" w:rsidRPr="003E2009" w:rsidRDefault="00E005A7" w:rsidP="00473194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856CA">
              <w:rPr>
                <w:sz w:val="20"/>
              </w:rPr>
              <w:t>Какой демографический коэффициент можно использовать, чтобы</w:t>
            </w:r>
            <w:r w:rsidR="003E2009">
              <w:rPr>
                <w:sz w:val="20"/>
              </w:rPr>
              <w:t xml:space="preserve"> определить перспективную</w:t>
            </w:r>
            <w:r w:rsidR="003E2009" w:rsidRPr="003E2009">
              <w:rPr>
                <w:sz w:val="20"/>
              </w:rPr>
              <w:t xml:space="preserve"> </w:t>
            </w:r>
          </w:p>
          <w:p w:rsidR="00E005A7" w:rsidRPr="006022CA" w:rsidRDefault="003E2009" w:rsidP="00473194">
            <w:pPr>
              <w:jc w:val="both"/>
              <w:rPr>
                <w:sz w:val="20"/>
              </w:rPr>
            </w:pPr>
            <w:r w:rsidRPr="003E2009">
              <w:rPr>
                <w:sz w:val="20"/>
              </w:rPr>
              <w:t>численность населения</w:t>
            </w:r>
            <w:r>
              <w:rPr>
                <w:sz w:val="20"/>
              </w:rPr>
              <w:t>, которая  поможет разрабатывать</w:t>
            </w:r>
            <w:r w:rsidRPr="003E2009">
              <w:rPr>
                <w:sz w:val="20"/>
              </w:rPr>
              <w:t xml:space="preserve"> </w:t>
            </w:r>
            <w:r w:rsidRPr="003E2009">
              <w:rPr>
                <w:sz w:val="20"/>
              </w:rPr>
              <w:lastRenderedPageBreak/>
              <w:t>сценарии развития общественных явлений и социально-экономических процессов</w:t>
            </w:r>
          </w:p>
        </w:tc>
        <w:tc>
          <w:tcPr>
            <w:tcW w:w="10074" w:type="dxa"/>
          </w:tcPr>
          <w:p w:rsidR="00E005A7" w:rsidRPr="006022CA" w:rsidRDefault="003856CA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Для определения перспективной численности населения можно использовать коэффициент общего прироста населения</w:t>
            </w:r>
          </w:p>
        </w:tc>
      </w:tr>
      <w:tr w:rsidR="00404296" w:rsidRPr="006022CA" w:rsidTr="00473194">
        <w:trPr>
          <w:trHeight w:val="807"/>
        </w:trPr>
        <w:tc>
          <w:tcPr>
            <w:tcW w:w="850" w:type="dxa"/>
          </w:tcPr>
          <w:p w:rsidR="00404296" w:rsidRPr="006022CA" w:rsidRDefault="00404296" w:rsidP="00404296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4989" w:type="dxa"/>
          </w:tcPr>
          <w:p w:rsidR="00404296" w:rsidRPr="006022CA" w:rsidRDefault="003856CA" w:rsidP="00473194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Что показывает</w:t>
            </w:r>
            <w:r w:rsidR="00404296">
              <w:rPr>
                <w:sz w:val="20"/>
              </w:rPr>
              <w:t xml:space="preserve"> с</w:t>
            </w:r>
            <w:r w:rsidR="00404296" w:rsidRPr="002D3CA0">
              <w:rPr>
                <w:sz w:val="20"/>
              </w:rPr>
              <w:t xml:space="preserve">пециальный коэффициент </w:t>
            </w:r>
            <w:r w:rsidR="00404296">
              <w:rPr>
                <w:sz w:val="20"/>
              </w:rPr>
              <w:t xml:space="preserve"> рождаемости </w:t>
            </w:r>
            <w:r w:rsidR="00404296" w:rsidRPr="002D3CA0">
              <w:rPr>
                <w:sz w:val="20"/>
              </w:rPr>
              <w:t xml:space="preserve"> </w:t>
            </w:r>
            <w:r w:rsidR="00404296">
              <w:rPr>
                <w:sz w:val="20"/>
              </w:rPr>
              <w:t>(</w:t>
            </w:r>
            <w:r w:rsidR="00404296" w:rsidRPr="002D3CA0">
              <w:rPr>
                <w:sz w:val="20"/>
              </w:rPr>
              <w:t>коэффициент фертильности  женщин</w:t>
            </w:r>
            <w:r w:rsidR="00034903">
              <w:rPr>
                <w:sz w:val="20"/>
              </w:rPr>
              <w:t xml:space="preserve">, </w:t>
            </w:r>
            <w:r w:rsidR="00034903" w:rsidRPr="003836A2">
              <w:rPr>
                <w:sz w:val="20"/>
              </w:rPr>
              <w:t>‰</w:t>
            </w:r>
            <w:r w:rsidR="00404296">
              <w:rPr>
                <w:sz w:val="20"/>
              </w:rPr>
              <w:t xml:space="preserve">), помогающий </w:t>
            </w:r>
            <w:r w:rsidR="00404296" w:rsidRPr="002D3CA0">
              <w:rPr>
                <w:sz w:val="20"/>
              </w:rPr>
              <w:t>разрабатывать сценарии развития общественных явлений и социально-экономических процессов</w:t>
            </w:r>
          </w:p>
        </w:tc>
        <w:tc>
          <w:tcPr>
            <w:tcW w:w="10074" w:type="dxa"/>
          </w:tcPr>
          <w:p w:rsidR="00404296" w:rsidRPr="00404296" w:rsidRDefault="00404296" w:rsidP="004731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С</w:t>
            </w:r>
            <w:r w:rsidRPr="002D3CA0">
              <w:rPr>
                <w:sz w:val="20"/>
              </w:rPr>
              <w:t xml:space="preserve">пециальный коэффициент </w:t>
            </w:r>
            <w:r>
              <w:rPr>
                <w:sz w:val="20"/>
              </w:rPr>
              <w:t xml:space="preserve">рождаемости </w:t>
            </w:r>
            <w:r w:rsidRPr="002D3CA0">
              <w:rPr>
                <w:sz w:val="20"/>
              </w:rPr>
              <w:t>(коэффициент фертильности женщин</w:t>
            </w:r>
            <w:r w:rsidR="00034903">
              <w:rPr>
                <w:sz w:val="20"/>
              </w:rPr>
              <w:t xml:space="preserve">, </w:t>
            </w:r>
            <w:r w:rsidR="00034903" w:rsidRPr="003836A2">
              <w:rPr>
                <w:sz w:val="20"/>
              </w:rPr>
              <w:t>‰</w:t>
            </w:r>
            <w:r>
              <w:rPr>
                <w:sz w:val="20"/>
              </w:rPr>
              <w:t xml:space="preserve">), помогающий </w:t>
            </w:r>
            <w:r w:rsidRPr="002D3CA0">
              <w:rPr>
                <w:sz w:val="20"/>
              </w:rPr>
              <w:t>разрабатывать сценарии развития общественных явлений и социально-экономических процессов</w:t>
            </w:r>
            <w:r>
              <w:rPr>
                <w:sz w:val="20"/>
              </w:rPr>
              <w:t xml:space="preserve">, </w:t>
            </w:r>
            <w:r w:rsidR="003856CA">
              <w:rPr>
                <w:sz w:val="20"/>
              </w:rPr>
              <w:t>определяет количество детей, рожденных женщинами фертильного возраста в расчете на 1000 женщин</w:t>
            </w:r>
          </w:p>
        </w:tc>
      </w:tr>
      <w:tr w:rsidR="00404296" w:rsidRPr="006022CA" w:rsidTr="00473194">
        <w:trPr>
          <w:trHeight w:val="267"/>
        </w:trPr>
        <w:tc>
          <w:tcPr>
            <w:tcW w:w="850" w:type="dxa"/>
          </w:tcPr>
          <w:p w:rsidR="00404296" w:rsidRPr="006022CA" w:rsidRDefault="00404296" w:rsidP="00404296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4989" w:type="dxa"/>
          </w:tcPr>
          <w:p w:rsidR="00404296" w:rsidRPr="006022CA" w:rsidRDefault="00034903" w:rsidP="00473194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Что показывает к</w:t>
            </w:r>
            <w:r w:rsidR="006E1A29" w:rsidRPr="006E1A29">
              <w:rPr>
                <w:sz w:val="20"/>
              </w:rPr>
              <w:t>оэффициент младенческой смертности</w:t>
            </w:r>
            <w:r w:rsidR="00D87975">
              <w:rPr>
                <w:sz w:val="20"/>
              </w:rPr>
              <w:t>, который можно применять анализа демографической ситуации, находится по формуле</w:t>
            </w:r>
          </w:p>
        </w:tc>
        <w:tc>
          <w:tcPr>
            <w:tcW w:w="10074" w:type="dxa"/>
          </w:tcPr>
          <w:p w:rsidR="00404296" w:rsidRPr="006022CA" w:rsidRDefault="00D87975" w:rsidP="00473194">
            <w:pPr>
              <w:pStyle w:val="TableParagraph"/>
              <w:ind w:left="0"/>
              <w:jc w:val="both"/>
              <w:rPr>
                <w:sz w:val="20"/>
              </w:rPr>
            </w:pPr>
            <w:r w:rsidRPr="00D87975">
              <w:rPr>
                <w:sz w:val="20"/>
              </w:rPr>
              <w:t>Коэффициент младенческой смертности показывает число умерших в данном периоде детей в возрасте до одного года из числа родившихся живыми</w:t>
            </w:r>
          </w:p>
        </w:tc>
      </w:tr>
      <w:tr w:rsidR="00404296" w:rsidRPr="006022CA" w:rsidTr="00473194">
        <w:trPr>
          <w:trHeight w:val="267"/>
        </w:trPr>
        <w:tc>
          <w:tcPr>
            <w:tcW w:w="850" w:type="dxa"/>
          </w:tcPr>
          <w:p w:rsidR="00404296" w:rsidRPr="006022CA" w:rsidRDefault="00404296" w:rsidP="00404296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4989" w:type="dxa"/>
          </w:tcPr>
          <w:p w:rsidR="00404296" w:rsidRPr="00541E6D" w:rsidRDefault="00541E6D" w:rsidP="00473194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Что показывает коэффициент </w:t>
            </w:r>
            <w:r>
              <w:rPr>
                <w:sz w:val="20"/>
                <w:lang w:val="en-US"/>
              </w:rPr>
              <w:t>b</w:t>
            </w:r>
            <w:r w:rsidRPr="00541E6D">
              <w:rPr>
                <w:sz w:val="20"/>
                <w:vertAlign w:val="subscript"/>
              </w:rPr>
              <w:t>1</w:t>
            </w:r>
            <w:r>
              <w:rPr>
                <w:sz w:val="20"/>
              </w:rPr>
              <w:t>, полученный в уравнении парной линейной регрессии с применением математического аппарата и эконометрического инструментария?</w:t>
            </w:r>
          </w:p>
        </w:tc>
        <w:tc>
          <w:tcPr>
            <w:tcW w:w="10074" w:type="dxa"/>
          </w:tcPr>
          <w:p w:rsidR="00404296" w:rsidRPr="00541E6D" w:rsidRDefault="00541E6D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Коэффициент </w:t>
            </w:r>
            <w:r>
              <w:rPr>
                <w:sz w:val="20"/>
                <w:lang w:val="en-US"/>
              </w:rPr>
              <w:t>b</w:t>
            </w:r>
            <w:r w:rsidRPr="00541E6D">
              <w:rPr>
                <w:sz w:val="20"/>
                <w:vertAlign w:val="subscript"/>
              </w:rPr>
              <w:t>1</w:t>
            </w:r>
            <w:r w:rsidRPr="00541E6D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показывает, на сколько в среднем изменится объясняемая переменная </w:t>
            </w:r>
            <w:r>
              <w:rPr>
                <w:sz w:val="20"/>
                <w:lang w:val="en-US"/>
              </w:rPr>
              <w:t>Y</w:t>
            </w:r>
            <w:r>
              <w:rPr>
                <w:sz w:val="20"/>
              </w:rPr>
              <w:t>, если объясняющая переменная Х увеличится на единицу своего измерения</w:t>
            </w:r>
          </w:p>
        </w:tc>
      </w:tr>
      <w:tr w:rsidR="00404296" w:rsidRPr="006022CA" w:rsidTr="00473194">
        <w:trPr>
          <w:trHeight w:val="267"/>
        </w:trPr>
        <w:tc>
          <w:tcPr>
            <w:tcW w:w="850" w:type="dxa"/>
          </w:tcPr>
          <w:p w:rsidR="00404296" w:rsidRPr="006022CA" w:rsidRDefault="00404296" w:rsidP="00404296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4989" w:type="dxa"/>
          </w:tcPr>
          <w:p w:rsidR="00404296" w:rsidRPr="006022CA" w:rsidRDefault="00034903" w:rsidP="00473194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Какие необходимы абсолютные показатели, чтобы вычислить</w:t>
            </w:r>
            <w:r w:rsidR="00F4648B">
              <w:rPr>
                <w:sz w:val="20"/>
              </w:rPr>
              <w:t xml:space="preserve"> коэффициент общего прироста населения, помогающий </w:t>
            </w:r>
            <w:r w:rsidR="00F4648B" w:rsidRPr="002D3CA0">
              <w:rPr>
                <w:sz w:val="20"/>
              </w:rPr>
              <w:t>разрабатывать сценарии развития общественных явлений и социально-экономических процессов</w:t>
            </w:r>
            <w:r w:rsidR="00F4648B">
              <w:rPr>
                <w:sz w:val="20"/>
              </w:rPr>
              <w:t>, находится по формуле</w:t>
            </w:r>
          </w:p>
        </w:tc>
        <w:tc>
          <w:tcPr>
            <w:tcW w:w="10074" w:type="dxa"/>
          </w:tcPr>
          <w:p w:rsidR="00F4648B" w:rsidRDefault="00034903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Для вычисления к</w:t>
            </w:r>
            <w:r w:rsidR="00F4648B">
              <w:rPr>
                <w:sz w:val="20"/>
              </w:rPr>
              <w:t>оэффициент общег</w:t>
            </w:r>
            <w:r>
              <w:rPr>
                <w:sz w:val="20"/>
              </w:rPr>
              <w:t>о прироста населения, помогающего</w:t>
            </w:r>
            <w:r w:rsidR="00F4648B">
              <w:rPr>
                <w:sz w:val="20"/>
              </w:rPr>
              <w:t xml:space="preserve"> </w:t>
            </w:r>
            <w:r w:rsidR="00F4648B" w:rsidRPr="002D3CA0">
              <w:rPr>
                <w:sz w:val="20"/>
              </w:rPr>
              <w:t>разрабатывать сценарии развития общественных явлений и социально-экономических процессов</w:t>
            </w:r>
            <w:r w:rsidR="00F4648B">
              <w:rPr>
                <w:sz w:val="20"/>
              </w:rPr>
              <w:t xml:space="preserve">, </w:t>
            </w:r>
            <w:r>
              <w:rPr>
                <w:sz w:val="20"/>
              </w:rPr>
              <w:t>необходимы следующие абсолютные показатели:</w:t>
            </w:r>
          </w:p>
          <w:p w:rsidR="00034903" w:rsidRDefault="00034903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- количество родившихся;</w:t>
            </w:r>
          </w:p>
          <w:p w:rsidR="00034903" w:rsidRDefault="00034903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- количество умерших;</w:t>
            </w:r>
          </w:p>
          <w:p w:rsidR="00034903" w:rsidRDefault="00034903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- количество приехавших;</w:t>
            </w:r>
          </w:p>
          <w:p w:rsidR="00034903" w:rsidRDefault="00034903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- количество выбывших;</w:t>
            </w:r>
          </w:p>
          <w:p w:rsidR="00404296" w:rsidRPr="006022CA" w:rsidRDefault="00034903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- среднегодовая численность населения</w:t>
            </w:r>
          </w:p>
        </w:tc>
      </w:tr>
      <w:tr w:rsidR="00404296" w:rsidRPr="006022CA" w:rsidTr="00473194">
        <w:trPr>
          <w:trHeight w:val="267"/>
        </w:trPr>
        <w:tc>
          <w:tcPr>
            <w:tcW w:w="850" w:type="dxa"/>
          </w:tcPr>
          <w:p w:rsidR="00404296" w:rsidRPr="006022CA" w:rsidRDefault="00404296" w:rsidP="00404296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4989" w:type="dxa"/>
          </w:tcPr>
          <w:p w:rsidR="00404296" w:rsidRPr="006022CA" w:rsidRDefault="00F4648B" w:rsidP="00473194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Какие о</w:t>
            </w:r>
            <w:r w:rsidRPr="00F4648B">
              <w:rPr>
                <w:sz w:val="20"/>
              </w:rPr>
              <w:t>сновные поставщики (разработчики) административных данных, характеризующих миграционную ситуацию в стране</w:t>
            </w:r>
            <w:r>
              <w:rPr>
                <w:sz w:val="20"/>
              </w:rPr>
              <w:t>?</w:t>
            </w:r>
          </w:p>
        </w:tc>
        <w:tc>
          <w:tcPr>
            <w:tcW w:w="10074" w:type="dxa"/>
          </w:tcPr>
          <w:p w:rsidR="00F4648B" w:rsidRDefault="00F4648B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Основными поставщиками (разработчиками</w:t>
            </w:r>
            <w:r w:rsidRPr="00F4648B">
              <w:rPr>
                <w:sz w:val="20"/>
              </w:rPr>
              <w:t>) административных данных, характеризующих миграционную ситуацию в стране</w:t>
            </w:r>
            <w:r>
              <w:rPr>
                <w:sz w:val="20"/>
              </w:rPr>
              <w:t>, являются</w:t>
            </w:r>
          </w:p>
          <w:p w:rsidR="00F4648B" w:rsidRPr="00F4648B" w:rsidRDefault="00473194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F4648B" w:rsidRPr="00F4648B">
              <w:rPr>
                <w:sz w:val="20"/>
              </w:rPr>
              <w:t>ГУВМ МВД России</w:t>
            </w:r>
          </w:p>
          <w:p w:rsidR="00F4648B" w:rsidRPr="00F4648B" w:rsidRDefault="00473194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F4648B" w:rsidRPr="00F4648B">
              <w:rPr>
                <w:sz w:val="20"/>
              </w:rPr>
              <w:t>Пограничная служба ФСБ России</w:t>
            </w:r>
          </w:p>
          <w:p w:rsidR="00F4648B" w:rsidRPr="00F4648B" w:rsidRDefault="00473194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F4648B" w:rsidRPr="00F4648B">
              <w:rPr>
                <w:sz w:val="20"/>
              </w:rPr>
              <w:t>МИД России</w:t>
            </w:r>
          </w:p>
          <w:p w:rsidR="00F4648B" w:rsidRPr="00F4648B" w:rsidRDefault="00473194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F4648B" w:rsidRPr="00F4648B">
              <w:rPr>
                <w:sz w:val="20"/>
              </w:rPr>
              <w:t>Минобрнауки России</w:t>
            </w:r>
          </w:p>
          <w:p w:rsidR="00404296" w:rsidRPr="006022CA" w:rsidRDefault="00473194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F4648B" w:rsidRPr="00F4648B">
              <w:rPr>
                <w:sz w:val="20"/>
              </w:rPr>
              <w:t>Росстат</w:t>
            </w:r>
          </w:p>
        </w:tc>
      </w:tr>
      <w:tr w:rsidR="00404296" w:rsidRPr="006022CA" w:rsidTr="00473194">
        <w:trPr>
          <w:trHeight w:val="267"/>
        </w:trPr>
        <w:tc>
          <w:tcPr>
            <w:tcW w:w="850" w:type="dxa"/>
          </w:tcPr>
          <w:p w:rsidR="00404296" w:rsidRPr="006022CA" w:rsidRDefault="00404296" w:rsidP="00404296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4989" w:type="dxa"/>
          </w:tcPr>
          <w:p w:rsidR="00404296" w:rsidRPr="00671695" w:rsidRDefault="00671695" w:rsidP="00473194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Какой критерий применяется для оценки неслучайности R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>, который получен с использованием эконометрического инструментария?</w:t>
            </w:r>
          </w:p>
        </w:tc>
        <w:tc>
          <w:tcPr>
            <w:tcW w:w="10074" w:type="dxa"/>
          </w:tcPr>
          <w:p w:rsidR="00671695" w:rsidRPr="00671695" w:rsidRDefault="00671695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Для оценки неслучайности R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применяется F-критерий</w:t>
            </w:r>
            <w:r w:rsidRPr="0067169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Фишера </w:t>
            </w:r>
            <w:proofErr w:type="spellStart"/>
            <w:r>
              <w:rPr>
                <w:sz w:val="20"/>
              </w:rPr>
              <w:t>F</w:t>
            </w:r>
            <w:r>
              <w:rPr>
                <w:sz w:val="20"/>
                <w:vertAlign w:val="subscript"/>
              </w:rPr>
              <w:t>кр</w:t>
            </w:r>
            <w:proofErr w:type="spellEnd"/>
            <w:r w:rsidRPr="00671695">
              <w:rPr>
                <w:sz w:val="20"/>
              </w:rPr>
              <w:t>.</w:t>
            </w:r>
          </w:p>
          <w:p w:rsidR="00404296" w:rsidRPr="006022CA" w:rsidRDefault="00671695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Значение </w:t>
            </w:r>
            <w:proofErr w:type="spellStart"/>
            <w:r>
              <w:rPr>
                <w:sz w:val="20"/>
              </w:rPr>
              <w:t>F</w:t>
            </w:r>
            <w:r>
              <w:rPr>
                <w:sz w:val="20"/>
                <w:vertAlign w:val="subscript"/>
              </w:rPr>
              <w:t>кр</w:t>
            </w:r>
            <w:proofErr w:type="spellEnd"/>
            <w:r w:rsidRPr="00671695">
              <w:rPr>
                <w:sz w:val="20"/>
              </w:rPr>
              <w:t xml:space="preserve"> рассчитывается по соотв</w:t>
            </w:r>
            <w:r>
              <w:rPr>
                <w:sz w:val="20"/>
              </w:rPr>
              <w:t xml:space="preserve">етствующей формуле, и расчетная величина </w:t>
            </w:r>
            <w:proofErr w:type="spellStart"/>
            <w:r>
              <w:rPr>
                <w:sz w:val="20"/>
              </w:rPr>
              <w:t>F</w:t>
            </w:r>
            <w:r>
              <w:rPr>
                <w:sz w:val="20"/>
                <w:vertAlign w:val="subscript"/>
              </w:rPr>
              <w:t>набл</w:t>
            </w:r>
            <w:proofErr w:type="spellEnd"/>
            <w:r w:rsidRPr="00671695">
              <w:rPr>
                <w:sz w:val="20"/>
              </w:rPr>
              <w:t xml:space="preserve"> сравнивает</w:t>
            </w:r>
            <w:r>
              <w:rPr>
                <w:sz w:val="20"/>
              </w:rPr>
              <w:t xml:space="preserve">ся с критическим значением </w:t>
            </w:r>
            <w:proofErr w:type="spellStart"/>
            <w:r>
              <w:rPr>
                <w:sz w:val="20"/>
              </w:rPr>
              <w:t>F</w:t>
            </w:r>
            <w:r>
              <w:rPr>
                <w:sz w:val="20"/>
                <w:vertAlign w:val="subscript"/>
              </w:rPr>
              <w:t>кр</w:t>
            </w:r>
            <w:proofErr w:type="spellEnd"/>
            <w:r>
              <w:rPr>
                <w:sz w:val="20"/>
              </w:rPr>
              <w:t>, которое опре</w:t>
            </w:r>
            <w:r w:rsidRPr="00671695">
              <w:rPr>
                <w:sz w:val="20"/>
              </w:rPr>
              <w:t>деляется по таблице F-распределения Ф</w:t>
            </w:r>
            <w:r>
              <w:rPr>
                <w:sz w:val="20"/>
              </w:rPr>
              <w:t xml:space="preserve">ишера с учетом принятого уровня </w:t>
            </w:r>
            <w:r w:rsidRPr="00671695">
              <w:rPr>
                <w:sz w:val="20"/>
              </w:rPr>
              <w:t>значимости (чаще всего принимают α =</w:t>
            </w:r>
            <w:r>
              <w:rPr>
                <w:sz w:val="20"/>
              </w:rPr>
              <w:t xml:space="preserve"> 0,05, что соответствует уровню </w:t>
            </w:r>
            <w:r w:rsidRPr="00671695">
              <w:rPr>
                <w:sz w:val="20"/>
              </w:rPr>
              <w:t>в</w:t>
            </w:r>
            <w:r>
              <w:rPr>
                <w:sz w:val="20"/>
              </w:rPr>
              <w:t xml:space="preserve">ероятности Р = 0,95). Если </w:t>
            </w:r>
            <w:proofErr w:type="spellStart"/>
            <w:r>
              <w:rPr>
                <w:sz w:val="20"/>
              </w:rPr>
              <w:t>F</w:t>
            </w:r>
            <w:r>
              <w:rPr>
                <w:sz w:val="20"/>
                <w:vertAlign w:val="subscript"/>
              </w:rPr>
              <w:t>набл</w:t>
            </w:r>
            <w:proofErr w:type="spellEnd"/>
            <w:r>
              <w:rPr>
                <w:sz w:val="20"/>
              </w:rPr>
              <w:t xml:space="preserve"> &gt; </w:t>
            </w:r>
            <w:proofErr w:type="spellStart"/>
            <w:r>
              <w:rPr>
                <w:sz w:val="20"/>
              </w:rPr>
              <w:t>F</w:t>
            </w:r>
            <w:r>
              <w:rPr>
                <w:sz w:val="20"/>
                <w:vertAlign w:val="subscript"/>
              </w:rPr>
              <w:t>кр</w:t>
            </w:r>
            <w:proofErr w:type="spellEnd"/>
            <w:r w:rsidRPr="00671695">
              <w:rPr>
                <w:sz w:val="20"/>
              </w:rPr>
              <w:t xml:space="preserve">, </w:t>
            </w:r>
            <w:r>
              <w:rPr>
                <w:sz w:val="20"/>
              </w:rPr>
              <w:t>то величина коэффициента детерминации R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</w:t>
            </w:r>
            <w:r w:rsidRPr="00671695">
              <w:rPr>
                <w:sz w:val="20"/>
              </w:rPr>
              <w:t>признается неслучайной и п</w:t>
            </w:r>
            <w:r>
              <w:rPr>
                <w:sz w:val="20"/>
              </w:rPr>
              <w:t xml:space="preserve">остроенная регрессионная модель </w:t>
            </w:r>
            <w:r w:rsidRPr="00671695">
              <w:rPr>
                <w:sz w:val="20"/>
              </w:rPr>
              <w:t>признается статистически значимой с вероятностью Р = 0,95.</w:t>
            </w:r>
          </w:p>
        </w:tc>
      </w:tr>
      <w:tr w:rsidR="00404296" w:rsidRPr="006022CA" w:rsidTr="00473194">
        <w:trPr>
          <w:trHeight w:val="267"/>
        </w:trPr>
        <w:tc>
          <w:tcPr>
            <w:tcW w:w="850" w:type="dxa"/>
          </w:tcPr>
          <w:p w:rsidR="00404296" w:rsidRPr="006022CA" w:rsidRDefault="00404296" w:rsidP="00404296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4989" w:type="dxa"/>
          </w:tcPr>
          <w:p w:rsidR="00671695" w:rsidRPr="00671695" w:rsidRDefault="00671695" w:rsidP="00473194">
            <w:pPr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Как рассчитывается и что характеризует к</w:t>
            </w:r>
            <w:r w:rsidRPr="00671695">
              <w:rPr>
                <w:iCs/>
                <w:sz w:val="20"/>
              </w:rPr>
              <w:t xml:space="preserve">оэффициент </w:t>
            </w:r>
          </w:p>
          <w:p w:rsidR="00404296" w:rsidRPr="006022CA" w:rsidRDefault="00671695" w:rsidP="00473194">
            <w:pPr>
              <w:jc w:val="both"/>
              <w:rPr>
                <w:sz w:val="20"/>
              </w:rPr>
            </w:pPr>
            <w:r w:rsidRPr="00671695">
              <w:rPr>
                <w:iCs/>
                <w:sz w:val="20"/>
              </w:rPr>
              <w:t>жизненности Покровского</w:t>
            </w:r>
            <w:r w:rsidR="009716D9">
              <w:rPr>
                <w:iCs/>
                <w:sz w:val="20"/>
              </w:rPr>
              <w:t xml:space="preserve">, </w:t>
            </w:r>
            <w:r w:rsidR="009716D9">
              <w:rPr>
                <w:sz w:val="20"/>
              </w:rPr>
              <w:t>который  поможет проанализировать характер</w:t>
            </w:r>
            <w:r w:rsidR="009716D9" w:rsidRPr="003E2009">
              <w:rPr>
                <w:sz w:val="20"/>
              </w:rPr>
              <w:t xml:space="preserve"> развития общественных явлений и социально-экономических процессов</w:t>
            </w:r>
            <w:r>
              <w:rPr>
                <w:iCs/>
                <w:sz w:val="20"/>
              </w:rPr>
              <w:t>?</w:t>
            </w:r>
          </w:p>
        </w:tc>
        <w:tc>
          <w:tcPr>
            <w:tcW w:w="10074" w:type="dxa"/>
          </w:tcPr>
          <w:p w:rsidR="00671695" w:rsidRDefault="00671695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Коэффициент характеризует характер воспроизводства населения и </w:t>
            </w:r>
            <w:r w:rsidR="00072D8B">
              <w:rPr>
                <w:sz w:val="20"/>
              </w:rPr>
              <w:t>рассчитывается, как отношение числа родившихся к числу умерших или как отношение коэффициента рождаемости к коэффициенту смертности</w:t>
            </w:r>
          </w:p>
          <w:p w:rsidR="00404296" w:rsidRPr="006022CA" w:rsidRDefault="00404296" w:rsidP="00473194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404296" w:rsidRPr="006022CA" w:rsidTr="00473194">
        <w:trPr>
          <w:trHeight w:val="267"/>
        </w:trPr>
        <w:tc>
          <w:tcPr>
            <w:tcW w:w="850" w:type="dxa"/>
          </w:tcPr>
          <w:p w:rsidR="00404296" w:rsidRPr="006022CA" w:rsidRDefault="00404296" w:rsidP="00404296">
            <w:pPr>
              <w:pStyle w:val="TableParagraph"/>
              <w:numPr>
                <w:ilvl w:val="0"/>
                <w:numId w:val="6"/>
              </w:numPr>
              <w:rPr>
                <w:spacing w:val="-5"/>
                <w:sz w:val="20"/>
              </w:rPr>
            </w:pPr>
          </w:p>
        </w:tc>
        <w:tc>
          <w:tcPr>
            <w:tcW w:w="4989" w:type="dxa"/>
          </w:tcPr>
          <w:p w:rsidR="00404296" w:rsidRPr="006022CA" w:rsidRDefault="009716D9" w:rsidP="00473194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С помощью какого эконометрического инструментария можно отобрать факторы в модель, характеризующую демографическую ситуацию?</w:t>
            </w:r>
          </w:p>
        </w:tc>
        <w:tc>
          <w:tcPr>
            <w:tcW w:w="10074" w:type="dxa"/>
          </w:tcPr>
          <w:p w:rsidR="00404296" w:rsidRPr="006022CA" w:rsidRDefault="009716D9" w:rsidP="00473194">
            <w:pPr>
              <w:pStyle w:val="Table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Отбор факторов в модель, характеризующую демографическую ситуацию, можно провести с использованием матрицы парных коэффициентов корреляции</w:t>
            </w:r>
          </w:p>
        </w:tc>
      </w:tr>
    </w:tbl>
    <w:p w:rsidR="00E005A7" w:rsidRDefault="00E005A7" w:rsidP="00E005A7">
      <w:pPr>
        <w:spacing w:before="276"/>
        <w:ind w:right="4153"/>
        <w:rPr>
          <w:b/>
          <w:sz w:val="24"/>
        </w:rPr>
      </w:pPr>
    </w:p>
    <w:p w:rsidR="00473194" w:rsidRDefault="00473194" w:rsidP="00E005A7">
      <w:pPr>
        <w:ind w:right="101"/>
        <w:jc w:val="center"/>
        <w:textAlignment w:val="baseline"/>
        <w:rPr>
          <w:b/>
        </w:rPr>
      </w:pPr>
    </w:p>
    <w:p w:rsidR="00E005A7" w:rsidRPr="006022CA" w:rsidRDefault="00E005A7" w:rsidP="00E005A7">
      <w:pPr>
        <w:ind w:right="101"/>
        <w:jc w:val="center"/>
        <w:textAlignment w:val="baseline"/>
      </w:pPr>
      <w:r w:rsidRPr="006022CA">
        <w:rPr>
          <w:b/>
        </w:rPr>
        <w:lastRenderedPageBreak/>
        <w:t>Критерии</w:t>
      </w:r>
      <w:r w:rsidRPr="006022CA">
        <w:rPr>
          <w:b/>
          <w:spacing w:val="-7"/>
        </w:rPr>
        <w:t xml:space="preserve"> </w:t>
      </w:r>
      <w:r w:rsidRPr="006022CA">
        <w:rPr>
          <w:b/>
        </w:rPr>
        <w:t>и</w:t>
      </w:r>
      <w:r w:rsidRPr="006022CA">
        <w:rPr>
          <w:b/>
          <w:spacing w:val="-5"/>
        </w:rPr>
        <w:t xml:space="preserve"> </w:t>
      </w:r>
      <w:r w:rsidRPr="006022CA">
        <w:rPr>
          <w:b/>
        </w:rPr>
        <w:t>шкалы</w:t>
      </w:r>
      <w:r w:rsidRPr="006022CA">
        <w:rPr>
          <w:b/>
          <w:spacing w:val="-4"/>
        </w:rPr>
        <w:t xml:space="preserve"> </w:t>
      </w:r>
      <w:r w:rsidRPr="006022CA">
        <w:rPr>
          <w:b/>
        </w:rPr>
        <w:t>оценивания</w:t>
      </w:r>
      <w:r w:rsidRPr="006022CA">
        <w:rPr>
          <w:b/>
          <w:spacing w:val="-5"/>
        </w:rPr>
        <w:t xml:space="preserve"> </w:t>
      </w:r>
      <w:r w:rsidRPr="006022CA">
        <w:rPr>
          <w:b/>
        </w:rPr>
        <w:t>промежуточной</w:t>
      </w:r>
      <w:r w:rsidRPr="006022CA">
        <w:rPr>
          <w:b/>
          <w:spacing w:val="-5"/>
        </w:rPr>
        <w:t xml:space="preserve"> </w:t>
      </w:r>
      <w:r w:rsidRPr="006022CA">
        <w:rPr>
          <w:b/>
        </w:rPr>
        <w:t>аттестации</w:t>
      </w:r>
      <w:r w:rsidRPr="006022CA">
        <w:rPr>
          <w:b/>
          <w:spacing w:val="-4"/>
        </w:rPr>
        <w:t xml:space="preserve"> </w:t>
      </w:r>
      <w:r w:rsidRPr="006022CA">
        <w:rPr>
          <w:b/>
          <w:spacing w:val="-2"/>
        </w:rPr>
        <w:t>(зачет)</w:t>
      </w:r>
    </w:p>
    <w:p w:rsidR="00E005A7" w:rsidRPr="006022CA" w:rsidRDefault="00E005A7" w:rsidP="00E005A7">
      <w:pPr>
        <w:spacing w:before="13"/>
        <w:textAlignment w:val="baseline"/>
        <w:rPr>
          <w:b/>
          <w:sz w:val="20"/>
          <w:szCs w:val="24"/>
        </w:rPr>
      </w:pPr>
    </w:p>
    <w:tbl>
      <w:tblPr>
        <w:tblW w:w="14895" w:type="dxa"/>
        <w:tblInd w:w="688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281"/>
        <w:gridCol w:w="6614"/>
      </w:tblGrid>
      <w:tr w:rsidR="00E005A7" w:rsidRPr="006022CA" w:rsidTr="00E005A7">
        <w:trPr>
          <w:trHeight w:val="308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5A7" w:rsidRPr="006022CA" w:rsidRDefault="00E005A7" w:rsidP="00E005A7">
            <w:pPr>
              <w:spacing w:before="83"/>
              <w:ind w:left="35"/>
              <w:jc w:val="center"/>
              <w:rPr>
                <w:b/>
                <w:bCs/>
                <w:sz w:val="20"/>
                <w:szCs w:val="20"/>
                <w:lang w:eastAsia="ru-RU" w:bidi="ru-RU"/>
              </w:rPr>
            </w:pPr>
            <w:r w:rsidRPr="006022CA">
              <w:rPr>
                <w:b/>
                <w:bCs/>
                <w:spacing w:val="-2"/>
                <w:sz w:val="20"/>
                <w:szCs w:val="20"/>
                <w:lang w:eastAsia="ru-RU" w:bidi="ru-RU"/>
              </w:rPr>
              <w:t>Зачтено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5A7" w:rsidRPr="006022CA" w:rsidRDefault="00E005A7" w:rsidP="00E005A7">
            <w:pPr>
              <w:spacing w:before="83"/>
              <w:ind w:left="30"/>
              <w:jc w:val="center"/>
              <w:rPr>
                <w:b/>
                <w:bCs/>
                <w:sz w:val="20"/>
                <w:szCs w:val="20"/>
                <w:lang w:eastAsia="ru-RU" w:bidi="ru-RU"/>
              </w:rPr>
            </w:pPr>
            <w:proofErr w:type="spellStart"/>
            <w:r w:rsidRPr="006022CA">
              <w:rPr>
                <w:b/>
                <w:bCs/>
                <w:spacing w:val="-2"/>
                <w:sz w:val="20"/>
                <w:szCs w:val="20"/>
                <w:lang w:eastAsia="ru-RU" w:bidi="ru-RU"/>
              </w:rPr>
              <w:t>Незачтено</w:t>
            </w:r>
            <w:proofErr w:type="spellEnd"/>
          </w:p>
        </w:tc>
      </w:tr>
      <w:tr w:rsidR="00E005A7" w:rsidRPr="006022CA" w:rsidTr="00473194">
        <w:trPr>
          <w:trHeight w:val="728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A7" w:rsidRPr="006022CA" w:rsidRDefault="00E005A7" w:rsidP="00E005A7">
            <w:pPr>
              <w:ind w:left="35" w:firstLine="24"/>
              <w:jc w:val="both"/>
              <w:rPr>
                <w:sz w:val="20"/>
                <w:szCs w:val="20"/>
                <w:lang w:eastAsia="ru-RU" w:bidi="ru-RU"/>
              </w:rPr>
            </w:pPr>
            <w:r w:rsidRPr="006022CA">
              <w:rPr>
                <w:sz w:val="20"/>
                <w:szCs w:val="20"/>
                <w:lang w:eastAsia="ru-RU" w:bidi="ru-RU"/>
              </w:rPr>
              <w:t xml:space="preserve">Выставляется при условии, если студент в процессе обучения показывает хорошие знания учебного материала, выполнил все </w:t>
            </w:r>
            <w:r>
              <w:rPr>
                <w:sz w:val="20"/>
                <w:szCs w:val="20"/>
                <w:lang w:eastAsia="ru-RU" w:bidi="ru-RU"/>
              </w:rPr>
              <w:t>задания для подготовки к опросу.</w:t>
            </w:r>
            <w:r w:rsidRPr="006022CA">
              <w:rPr>
                <w:sz w:val="20"/>
                <w:szCs w:val="20"/>
                <w:lang w:eastAsia="ru-RU" w:bidi="ru-RU"/>
              </w:rPr>
              <w:t xml:space="preserve"> При этом студент логично и последовательно излагает материал</w:t>
            </w:r>
            <w:r w:rsidRPr="006022CA">
              <w:rPr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темы,</w:t>
            </w:r>
            <w:r w:rsidRPr="006022CA">
              <w:rPr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раскрывает</w:t>
            </w:r>
            <w:r w:rsidRPr="006022CA">
              <w:rPr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смысл</w:t>
            </w:r>
            <w:r w:rsidRPr="006022CA">
              <w:rPr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вопроса,</w:t>
            </w:r>
            <w:r w:rsidRPr="006022CA">
              <w:rPr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дает удовлетворительные</w:t>
            </w:r>
            <w:r w:rsidRPr="006022CA">
              <w:rPr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ответы</w:t>
            </w:r>
            <w:r w:rsidRPr="006022CA">
              <w:rPr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на</w:t>
            </w:r>
            <w:r w:rsidRPr="006022CA">
              <w:rPr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pacing w:val="-2"/>
                <w:sz w:val="20"/>
                <w:szCs w:val="20"/>
                <w:lang w:eastAsia="ru-RU" w:bidi="ru-RU"/>
              </w:rPr>
              <w:t>дополнительные вопросы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A7" w:rsidRPr="006022CA" w:rsidRDefault="00E005A7" w:rsidP="00E005A7">
            <w:pPr>
              <w:ind w:left="33" w:right="27" w:firstLine="24"/>
              <w:jc w:val="both"/>
              <w:rPr>
                <w:sz w:val="20"/>
                <w:szCs w:val="20"/>
                <w:lang w:eastAsia="ru-RU" w:bidi="ru-RU"/>
              </w:rPr>
            </w:pPr>
            <w:r w:rsidRPr="006022CA">
              <w:rPr>
                <w:sz w:val="20"/>
                <w:szCs w:val="20"/>
                <w:lang w:eastAsia="ru-RU" w:bidi="ru-RU"/>
              </w:rPr>
              <w:t>Выставляется при условии, если студент обладает отрывочными знаниями, затрудняется в умении</w:t>
            </w:r>
            <w:r w:rsidRPr="006022CA">
              <w:rPr>
                <w:spacing w:val="40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использовать основные</w:t>
            </w:r>
            <w:r w:rsidRPr="006022CA">
              <w:rPr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категории,</w:t>
            </w:r>
            <w:r w:rsidRPr="006022CA">
              <w:rPr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не</w:t>
            </w:r>
            <w:r w:rsidRPr="006022CA">
              <w:rPr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выполнил</w:t>
            </w:r>
            <w:r w:rsidRPr="006022CA">
              <w:rPr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задания</w:t>
            </w:r>
            <w:r w:rsidRPr="006022CA">
              <w:rPr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для подготовки</w:t>
            </w:r>
            <w:r w:rsidRPr="006022CA">
              <w:rPr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к</w:t>
            </w:r>
            <w:r w:rsidRPr="006022CA">
              <w:rPr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опросу,</w:t>
            </w:r>
            <w:r w:rsidRPr="006022CA">
              <w:rPr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дает неполные ответы на вопросы из основной литературы, рекомендованной к курсу</w:t>
            </w:r>
          </w:p>
        </w:tc>
      </w:tr>
      <w:tr w:rsidR="00E005A7" w:rsidRPr="006022CA" w:rsidTr="00E005A7">
        <w:trPr>
          <w:trHeight w:val="330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A7" w:rsidRPr="006022CA" w:rsidRDefault="00E005A7" w:rsidP="00E005A7">
            <w:pPr>
              <w:spacing w:line="270" w:lineRule="exact"/>
              <w:ind w:left="59"/>
              <w:rPr>
                <w:sz w:val="20"/>
                <w:szCs w:val="20"/>
                <w:lang w:eastAsia="ru-RU" w:bidi="ru-RU"/>
              </w:rPr>
            </w:pPr>
            <w:r w:rsidRPr="006022CA">
              <w:rPr>
                <w:spacing w:val="-2"/>
                <w:sz w:val="20"/>
                <w:szCs w:val="20"/>
                <w:lang w:eastAsia="ru-RU" w:bidi="ru-RU"/>
              </w:rPr>
              <w:t>Повышенный/пороговый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5A7" w:rsidRPr="006022CA" w:rsidRDefault="00E005A7" w:rsidP="00E005A7">
            <w:pPr>
              <w:spacing w:line="270" w:lineRule="exact"/>
              <w:ind w:left="57"/>
              <w:rPr>
                <w:sz w:val="20"/>
                <w:szCs w:val="20"/>
                <w:lang w:eastAsia="ru-RU" w:bidi="ru-RU"/>
              </w:rPr>
            </w:pPr>
            <w:r w:rsidRPr="006022CA">
              <w:rPr>
                <w:sz w:val="20"/>
                <w:szCs w:val="20"/>
                <w:lang w:eastAsia="ru-RU" w:bidi="ru-RU"/>
              </w:rPr>
              <w:t>Компетенции</w:t>
            </w:r>
            <w:r w:rsidRPr="006022CA">
              <w:rPr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z w:val="20"/>
                <w:szCs w:val="20"/>
                <w:lang w:eastAsia="ru-RU" w:bidi="ru-RU"/>
              </w:rPr>
              <w:t>не</w:t>
            </w:r>
            <w:r w:rsidRPr="006022CA">
              <w:rPr>
                <w:spacing w:val="-3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spacing w:val="-2"/>
                <w:sz w:val="20"/>
                <w:szCs w:val="20"/>
                <w:lang w:eastAsia="ru-RU" w:bidi="ru-RU"/>
              </w:rPr>
              <w:t>сформированы</w:t>
            </w:r>
          </w:p>
        </w:tc>
      </w:tr>
    </w:tbl>
    <w:p w:rsidR="00E005A7" w:rsidRPr="006022CA" w:rsidRDefault="00E005A7" w:rsidP="00E005A7">
      <w:pPr>
        <w:tabs>
          <w:tab w:val="left" w:pos="0"/>
        </w:tabs>
        <w:spacing w:before="276"/>
        <w:ind w:left="16" w:right="-40" w:hanging="16"/>
        <w:jc w:val="center"/>
        <w:rPr>
          <w:b/>
          <w:sz w:val="24"/>
        </w:rPr>
      </w:pPr>
    </w:p>
    <w:p w:rsidR="00E005A7" w:rsidRDefault="00E005A7" w:rsidP="00E005A7">
      <w:pPr>
        <w:ind w:right="101"/>
        <w:jc w:val="center"/>
        <w:textAlignment w:val="baseline"/>
      </w:pPr>
    </w:p>
    <w:p w:rsidR="00E005A7" w:rsidRDefault="00E005A7" w:rsidP="00E005A7"/>
    <w:p w:rsidR="00E005A7" w:rsidRDefault="00E005A7"/>
    <w:sectPr w:rsidR="00E005A7" w:rsidSect="00E005A7">
      <w:pgSz w:w="16840" w:h="11910" w:orient="landscape"/>
      <w:pgMar w:top="1340" w:right="2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5CEA"/>
    <w:multiLevelType w:val="hybridMultilevel"/>
    <w:tmpl w:val="BEC8B796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5E1372F"/>
    <w:multiLevelType w:val="multilevel"/>
    <w:tmpl w:val="05E1372F"/>
    <w:lvl w:ilvl="0">
      <w:start w:val="1"/>
      <w:numFmt w:val="decimal"/>
      <w:lvlText w:val="%1."/>
      <w:lvlJc w:val="left"/>
      <w:pPr>
        <w:ind w:left="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5" w:hanging="3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90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5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5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</w:abstractNum>
  <w:abstractNum w:abstractNumId="2" w15:restartNumberingAfterBreak="0">
    <w:nsid w:val="0E371975"/>
    <w:multiLevelType w:val="hybridMultilevel"/>
    <w:tmpl w:val="BEC8B796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238C5C98"/>
    <w:multiLevelType w:val="hybridMultilevel"/>
    <w:tmpl w:val="DF5EAE3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48D55D78"/>
    <w:multiLevelType w:val="singleLevel"/>
    <w:tmpl w:val="400EE7D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53023D35"/>
    <w:multiLevelType w:val="singleLevel"/>
    <w:tmpl w:val="D5C817AA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61B93383"/>
    <w:multiLevelType w:val="multilevel"/>
    <w:tmpl w:val="61B93383"/>
    <w:lvl w:ilvl="0">
      <w:start w:val="1"/>
      <w:numFmt w:val="decimal"/>
      <w:lvlText w:val="%1."/>
      <w:lvlJc w:val="left"/>
      <w:pPr>
        <w:ind w:left="1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2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6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56" w:hanging="274"/>
      </w:pPr>
      <w:rPr>
        <w:rFonts w:hint="default"/>
        <w:lang w:val="ru-RU" w:eastAsia="en-US" w:bidi="ar-SA"/>
      </w:rPr>
    </w:lvl>
  </w:abstractNum>
  <w:abstractNum w:abstractNumId="7" w15:restartNumberingAfterBreak="0">
    <w:nsid w:val="62C330EA"/>
    <w:multiLevelType w:val="multilevel"/>
    <w:tmpl w:val="62C330EA"/>
    <w:lvl w:ilvl="0">
      <w:start w:val="1"/>
      <w:numFmt w:val="decimal"/>
      <w:lvlText w:val="%1."/>
      <w:lvlJc w:val="left"/>
      <w:pPr>
        <w:ind w:left="1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8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77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56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5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4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92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71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50" w:hanging="272"/>
      </w:pPr>
      <w:rPr>
        <w:rFonts w:hint="default"/>
        <w:lang w:val="ru-RU" w:eastAsia="en-US" w:bidi="ar-SA"/>
      </w:rPr>
    </w:lvl>
  </w:abstractNum>
  <w:abstractNum w:abstractNumId="8" w15:restartNumberingAfterBreak="0">
    <w:nsid w:val="78C61996"/>
    <w:multiLevelType w:val="multilevel"/>
    <w:tmpl w:val="78C61996"/>
    <w:lvl w:ilvl="0">
      <w:start w:val="1"/>
      <w:numFmt w:val="decimal"/>
      <w:lvlText w:val="%1."/>
      <w:lvlJc w:val="left"/>
      <w:pPr>
        <w:ind w:left="10" w:hanging="248"/>
      </w:pPr>
      <w:rPr>
        <w:rFonts w:hint="default"/>
        <w:spacing w:val="-3"/>
        <w:w w:val="100"/>
        <w:lang w:val="ru-RU" w:eastAsia="en-US" w:bidi="ar-SA"/>
      </w:rPr>
    </w:lvl>
    <w:lvl w:ilvl="1">
      <w:numFmt w:val="bullet"/>
      <w:lvlText w:val="•"/>
      <w:lvlJc w:val="left"/>
      <w:pPr>
        <w:ind w:left="341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6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5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7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9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5" w:hanging="24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5A7"/>
    <w:rsid w:val="00002962"/>
    <w:rsid w:val="00004E78"/>
    <w:rsid w:val="00034903"/>
    <w:rsid w:val="0004795B"/>
    <w:rsid w:val="00072D8B"/>
    <w:rsid w:val="00104521"/>
    <w:rsid w:val="001114B9"/>
    <w:rsid w:val="00172D76"/>
    <w:rsid w:val="001751E2"/>
    <w:rsid w:val="001816D9"/>
    <w:rsid w:val="001F357E"/>
    <w:rsid w:val="00212E36"/>
    <w:rsid w:val="00234236"/>
    <w:rsid w:val="00252C20"/>
    <w:rsid w:val="0025559E"/>
    <w:rsid w:val="00260B42"/>
    <w:rsid w:val="002628BD"/>
    <w:rsid w:val="002C2DD5"/>
    <w:rsid w:val="002C7591"/>
    <w:rsid w:val="002D3CA0"/>
    <w:rsid w:val="003836A2"/>
    <w:rsid w:val="003856CA"/>
    <w:rsid w:val="003C484B"/>
    <w:rsid w:val="003C5187"/>
    <w:rsid w:val="003E2009"/>
    <w:rsid w:val="003E2C0B"/>
    <w:rsid w:val="00404296"/>
    <w:rsid w:val="00441CFC"/>
    <w:rsid w:val="00473194"/>
    <w:rsid w:val="004731B2"/>
    <w:rsid w:val="004B611D"/>
    <w:rsid w:val="00507F8B"/>
    <w:rsid w:val="00534AF1"/>
    <w:rsid w:val="00541E6D"/>
    <w:rsid w:val="0058116F"/>
    <w:rsid w:val="005C2E1A"/>
    <w:rsid w:val="005F7393"/>
    <w:rsid w:val="006058D3"/>
    <w:rsid w:val="00671695"/>
    <w:rsid w:val="006D2EBF"/>
    <w:rsid w:val="006D6EDB"/>
    <w:rsid w:val="006E1A29"/>
    <w:rsid w:val="007B61F6"/>
    <w:rsid w:val="008005FA"/>
    <w:rsid w:val="0082451B"/>
    <w:rsid w:val="0083071F"/>
    <w:rsid w:val="008509E9"/>
    <w:rsid w:val="008820B2"/>
    <w:rsid w:val="00900733"/>
    <w:rsid w:val="009476E3"/>
    <w:rsid w:val="009716D9"/>
    <w:rsid w:val="00981753"/>
    <w:rsid w:val="009C097D"/>
    <w:rsid w:val="009C70A2"/>
    <w:rsid w:val="009D2079"/>
    <w:rsid w:val="00AA4F52"/>
    <w:rsid w:val="00AB23D7"/>
    <w:rsid w:val="00B07CA9"/>
    <w:rsid w:val="00B357B1"/>
    <w:rsid w:val="00B36CD4"/>
    <w:rsid w:val="00B53130"/>
    <w:rsid w:val="00B64C15"/>
    <w:rsid w:val="00B9313D"/>
    <w:rsid w:val="00C13C5E"/>
    <w:rsid w:val="00C1471F"/>
    <w:rsid w:val="00CE0801"/>
    <w:rsid w:val="00CE7CD1"/>
    <w:rsid w:val="00D15492"/>
    <w:rsid w:val="00D27458"/>
    <w:rsid w:val="00D5175C"/>
    <w:rsid w:val="00D85DBB"/>
    <w:rsid w:val="00D87975"/>
    <w:rsid w:val="00E005A7"/>
    <w:rsid w:val="00E77EAB"/>
    <w:rsid w:val="00EA398B"/>
    <w:rsid w:val="00EB7D76"/>
    <w:rsid w:val="00EC72C9"/>
    <w:rsid w:val="00EF74DB"/>
    <w:rsid w:val="00F2251A"/>
    <w:rsid w:val="00F4648B"/>
    <w:rsid w:val="00F614CD"/>
    <w:rsid w:val="00FA4A33"/>
    <w:rsid w:val="00FE6795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9F8C5-7EA4-493A-B332-BCE23BAF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7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E00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5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5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5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5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5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5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5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05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05A7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05A7"/>
    <w:rPr>
      <w:rFonts w:ascii="Times New Roman" w:eastAsiaTheme="majorEastAsia" w:hAnsi="Times New Roman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05A7"/>
    <w:rPr>
      <w:rFonts w:ascii="Times New Roman" w:eastAsiaTheme="majorEastAsia" w:hAnsi="Times New Roman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05A7"/>
    <w:rPr>
      <w:rFonts w:ascii="Times New Roman" w:eastAsiaTheme="majorEastAsia" w:hAnsi="Times New Roman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05A7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05A7"/>
    <w:rPr>
      <w:rFonts w:ascii="Times New Roman" w:eastAsiaTheme="majorEastAsia" w:hAnsi="Times New Roman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05A7"/>
    <w:rPr>
      <w:rFonts w:ascii="Times New Roman" w:eastAsiaTheme="majorEastAsia" w:hAnsi="Times New Roman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05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0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05A7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0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05A7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05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05A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05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05A7"/>
    <w:rPr>
      <w:rFonts w:ascii="Times New Roman" w:eastAsia="Times New Roman" w:hAnsi="Times New Roman" w:cs="Times New Roman"/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E005A7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005A7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E005A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005A7"/>
    <w:pPr>
      <w:ind w:left="109"/>
    </w:pPr>
  </w:style>
  <w:style w:type="paragraph" w:styleId="23">
    <w:name w:val="Body Text Indent 2"/>
    <w:basedOn w:val="a"/>
    <w:link w:val="24"/>
    <w:unhideWhenUsed/>
    <w:rsid w:val="00E005A7"/>
    <w:pPr>
      <w:widowControl/>
      <w:autoSpaceDE/>
      <w:autoSpaceDN/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4">
    <w:name w:val="Основной текст с отступом 2 Знак"/>
    <w:basedOn w:val="a0"/>
    <w:link w:val="23"/>
    <w:rsid w:val="00E005A7"/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E005A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005A7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semiHidden/>
    <w:unhideWhenUsed/>
    <w:rsid w:val="00E005A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E005A7"/>
    <w:rPr>
      <w:rFonts w:ascii="Times New Roman" w:eastAsia="Times New Roman" w:hAnsi="Times New Roman" w:cs="Times New Roman"/>
    </w:rPr>
  </w:style>
  <w:style w:type="character" w:styleId="af2">
    <w:name w:val="Placeholder Text"/>
    <w:basedOn w:val="a0"/>
    <w:uiPriority w:val="99"/>
    <w:semiHidden/>
    <w:rsid w:val="001114B9"/>
    <w:rPr>
      <w:color w:val="808080"/>
    </w:rPr>
  </w:style>
  <w:style w:type="paragraph" w:styleId="31">
    <w:name w:val="Body Text Indent 3"/>
    <w:basedOn w:val="a"/>
    <w:link w:val="32"/>
    <w:uiPriority w:val="99"/>
    <w:semiHidden/>
    <w:unhideWhenUsed/>
    <w:rsid w:val="008509E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509E9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3776</Words>
  <Characters>21526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Admin-A</dc:creator>
  <cp:keywords/>
  <dc:description/>
  <cp:lastModifiedBy>Иванова Юлия Сергеевна</cp:lastModifiedBy>
  <cp:revision>7</cp:revision>
  <dcterms:created xsi:type="dcterms:W3CDTF">2025-03-11T07:03:00Z</dcterms:created>
  <dcterms:modified xsi:type="dcterms:W3CDTF">2025-11-07T08:38:00Z</dcterms:modified>
</cp:coreProperties>
</file>